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center"/>
        <w:rPr>
          <w:rFonts w:ascii="微软雅黑" w:hAnsi="微软雅黑" w:eastAsia="微软雅黑" w:cs="微软雅黑"/>
          <w:i w:val="0"/>
          <w:caps w:val="0"/>
          <w:color w:val="333333"/>
          <w:spacing w:val="0"/>
          <w:sz w:val="48"/>
          <w:szCs w:val="48"/>
        </w:rPr>
      </w:pPr>
      <w:r>
        <w:rPr>
          <w:rFonts w:hint="eastAsia" w:ascii="微软雅黑" w:hAnsi="微软雅黑" w:eastAsia="微软雅黑" w:cs="微软雅黑"/>
          <w:i w:val="0"/>
          <w:caps w:val="0"/>
          <w:color w:val="333333"/>
          <w:spacing w:val="0"/>
          <w:sz w:val="48"/>
          <w:szCs w:val="48"/>
        </w:rPr>
        <w:t>关于中央财政资金补助的甘孜州体育馆2019年开放工作方案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40" w:lineRule="atLeast"/>
        <w:ind w:left="0" w:right="0"/>
        <w:jc w:val="center"/>
        <w:rPr>
          <w:rFonts w:hint="eastAsia" w:ascii="宋体" w:hAnsi="宋体" w:eastAsia="宋体" w:cs="宋体"/>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40" w:lineRule="atLeast"/>
        <w:ind w:left="0" w:right="0" w:firstLine="560"/>
        <w:jc w:val="both"/>
        <w:rPr>
          <w:rFonts w:hint="eastAsia" w:ascii="宋体" w:hAnsi="宋体" w:eastAsia="宋体" w:cs="宋体"/>
        </w:rPr>
      </w:pPr>
      <w:r>
        <w:rPr>
          <w:rFonts w:hint="eastAsia" w:ascii="宋体" w:hAnsi="宋体" w:eastAsia="宋体" w:cs="宋体"/>
          <w:i w:val="0"/>
          <w:caps w:val="0"/>
          <w:color w:val="000000"/>
          <w:spacing w:val="0"/>
          <w:sz w:val="28"/>
          <w:szCs w:val="28"/>
          <w:shd w:val="clear" w:fill="FFFFFF"/>
        </w:rPr>
        <w:t>根据《体育总局办公厅关于做好201</w:t>
      </w:r>
      <w:r>
        <w:rPr>
          <w:rFonts w:hint="eastAsia" w:ascii="宋体" w:hAnsi="宋体" w:eastAsia="宋体" w:cs="宋体"/>
          <w:i w:val="0"/>
          <w:caps w:val="0"/>
          <w:color w:val="000000"/>
          <w:spacing w:val="0"/>
          <w:sz w:val="28"/>
          <w:szCs w:val="28"/>
          <w:shd w:val="clear" w:fill="FFFFFF"/>
          <w:lang w:val="en-US" w:eastAsia="zh-CN"/>
        </w:rPr>
        <w:t>9</w:t>
      </w:r>
      <w:r>
        <w:rPr>
          <w:rFonts w:hint="eastAsia" w:ascii="宋体" w:hAnsi="宋体" w:eastAsia="宋体" w:cs="宋体"/>
          <w:i w:val="0"/>
          <w:caps w:val="0"/>
          <w:color w:val="000000"/>
          <w:spacing w:val="0"/>
          <w:sz w:val="28"/>
          <w:szCs w:val="28"/>
          <w:shd w:val="clear" w:fill="FFFFFF"/>
        </w:rPr>
        <w:t>年大型体育场馆免费或低收费开放工作有关事宜的通知》（体群字【201</w:t>
      </w:r>
      <w:r>
        <w:rPr>
          <w:rFonts w:hint="eastAsia" w:ascii="宋体" w:hAnsi="宋体" w:eastAsia="宋体" w:cs="宋体"/>
          <w:i w:val="0"/>
          <w:caps w:val="0"/>
          <w:color w:val="000000"/>
          <w:spacing w:val="0"/>
          <w:sz w:val="28"/>
          <w:szCs w:val="28"/>
          <w:shd w:val="clear" w:fill="FFFFFF"/>
          <w:lang w:val="en-US" w:eastAsia="zh-CN"/>
        </w:rPr>
        <w:t>9</w:t>
      </w:r>
      <w:r>
        <w:rPr>
          <w:rFonts w:hint="eastAsia" w:ascii="宋体" w:hAnsi="宋体" w:eastAsia="宋体" w:cs="宋体"/>
          <w:i w:val="0"/>
          <w:caps w:val="0"/>
          <w:color w:val="000000"/>
          <w:spacing w:val="0"/>
          <w:sz w:val="28"/>
          <w:szCs w:val="28"/>
          <w:shd w:val="clear" w:fill="FFFFFF"/>
        </w:rPr>
        <w:t>】</w:t>
      </w:r>
      <w:r>
        <w:rPr>
          <w:rFonts w:hint="eastAsia" w:ascii="宋体" w:hAnsi="宋体" w:eastAsia="宋体" w:cs="宋体"/>
          <w:i w:val="0"/>
          <w:caps w:val="0"/>
          <w:color w:val="000000"/>
          <w:spacing w:val="0"/>
          <w:sz w:val="28"/>
          <w:szCs w:val="28"/>
          <w:shd w:val="clear" w:fill="FFFFFF"/>
          <w:lang w:val="en-US" w:eastAsia="zh-CN"/>
        </w:rPr>
        <w:t>11</w:t>
      </w:r>
      <w:r>
        <w:rPr>
          <w:rFonts w:hint="eastAsia" w:ascii="宋体" w:hAnsi="宋体" w:eastAsia="宋体" w:cs="宋体"/>
          <w:i w:val="0"/>
          <w:caps w:val="0"/>
          <w:color w:val="000000"/>
          <w:spacing w:val="0"/>
          <w:sz w:val="28"/>
          <w:szCs w:val="28"/>
          <w:shd w:val="clear" w:fill="FFFFFF"/>
        </w:rPr>
        <w:t>号）要求，现将甘孜州体育馆2019年场馆免费或低收费开放工作方案公布如下：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40" w:lineRule="atLeast"/>
        <w:ind w:left="0" w:right="0" w:firstLine="562"/>
        <w:jc w:val="both"/>
        <w:rPr>
          <w:rFonts w:hint="eastAsia" w:ascii="宋体" w:hAnsi="宋体" w:eastAsia="宋体" w:cs="宋体"/>
        </w:rPr>
      </w:pPr>
      <w:r>
        <w:rPr>
          <w:rFonts w:hint="eastAsia" w:ascii="宋体" w:hAnsi="宋体" w:eastAsia="宋体" w:cs="宋体"/>
          <w:b/>
          <w:i w:val="0"/>
          <w:caps w:val="0"/>
          <w:color w:val="000000"/>
          <w:spacing w:val="0"/>
          <w:sz w:val="28"/>
          <w:szCs w:val="28"/>
        </w:rPr>
        <w:t>一、体育场馆简介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40" w:lineRule="atLeast"/>
        <w:ind w:left="0" w:right="0" w:firstLine="620"/>
        <w:jc w:val="both"/>
        <w:rPr>
          <w:rFonts w:hint="eastAsia" w:ascii="宋体" w:hAnsi="宋体" w:eastAsia="宋体" w:cs="宋体"/>
        </w:rPr>
      </w:pPr>
      <w:r>
        <w:rPr>
          <w:rFonts w:hint="eastAsia" w:ascii="宋体" w:hAnsi="宋体" w:eastAsia="宋体" w:cs="宋体"/>
          <w:i w:val="0"/>
          <w:caps w:val="0"/>
          <w:color w:val="3E3E3E"/>
          <w:spacing w:val="15"/>
          <w:sz w:val="28"/>
          <w:szCs w:val="28"/>
        </w:rPr>
        <w:t>场馆运营单位:甘孜藏族自治州体育中心。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40" w:lineRule="atLeast"/>
        <w:ind w:left="0" w:right="0" w:firstLine="620"/>
        <w:jc w:val="both"/>
        <w:rPr>
          <w:rFonts w:hint="eastAsia" w:ascii="宋体" w:hAnsi="宋体" w:eastAsia="宋体" w:cs="宋体"/>
        </w:rPr>
      </w:pPr>
      <w:r>
        <w:rPr>
          <w:rFonts w:hint="eastAsia" w:ascii="宋体" w:hAnsi="宋体" w:eastAsia="宋体" w:cs="宋体"/>
          <w:i w:val="0"/>
          <w:caps w:val="0"/>
          <w:color w:val="3E3E3E"/>
          <w:spacing w:val="15"/>
          <w:sz w:val="28"/>
          <w:szCs w:val="28"/>
        </w:rPr>
        <w:t>上级主管单位:甘孜藏族自治州教育和体育局。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40" w:lineRule="atLeast"/>
        <w:ind w:left="0" w:right="0" w:firstLine="620"/>
        <w:jc w:val="both"/>
        <w:rPr>
          <w:rFonts w:hint="eastAsia" w:ascii="宋体" w:hAnsi="宋体" w:eastAsia="宋体" w:cs="宋体"/>
        </w:rPr>
      </w:pPr>
      <w:r>
        <w:rPr>
          <w:rFonts w:hint="eastAsia" w:ascii="宋体" w:hAnsi="宋体" w:eastAsia="宋体" w:cs="宋体"/>
          <w:i w:val="0"/>
          <w:caps w:val="0"/>
          <w:color w:val="3E3E3E"/>
          <w:spacing w:val="15"/>
          <w:sz w:val="28"/>
          <w:szCs w:val="28"/>
        </w:rPr>
        <w:t>场馆名称：</w:t>
      </w:r>
      <w:r>
        <w:rPr>
          <w:rFonts w:hint="eastAsia" w:ascii="宋体" w:hAnsi="宋体" w:eastAsia="宋体" w:cs="宋体"/>
          <w:i w:val="0"/>
          <w:caps w:val="0"/>
          <w:color w:val="333333"/>
          <w:spacing w:val="0"/>
          <w:sz w:val="28"/>
          <w:szCs w:val="28"/>
        </w:rPr>
        <w:t>甘孜州体育馆。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40" w:lineRule="atLeast"/>
        <w:ind w:left="0" w:right="0" w:firstLine="624"/>
        <w:jc w:val="both"/>
        <w:rPr>
          <w:rFonts w:hint="eastAsia" w:ascii="宋体" w:hAnsi="宋体" w:eastAsia="宋体" w:cs="宋体"/>
        </w:rPr>
      </w:pPr>
      <w:r>
        <w:rPr>
          <w:rFonts w:hint="eastAsia" w:ascii="宋体" w:hAnsi="宋体" w:eastAsia="宋体" w:cs="宋体"/>
          <w:i w:val="0"/>
          <w:caps w:val="0"/>
          <w:color w:val="333333"/>
          <w:spacing w:val="16"/>
          <w:sz w:val="28"/>
          <w:szCs w:val="28"/>
        </w:rPr>
        <w:t>该场馆位于康定市新城，</w:t>
      </w:r>
      <w:r>
        <w:rPr>
          <w:rFonts w:hint="eastAsia" w:ascii="宋体" w:hAnsi="宋体" w:eastAsia="宋体" w:cs="宋体"/>
          <w:i w:val="0"/>
          <w:caps w:val="0"/>
          <w:color w:val="333333"/>
          <w:spacing w:val="0"/>
          <w:sz w:val="28"/>
          <w:szCs w:val="28"/>
        </w:rPr>
        <w:t>是综合性体育比赛场馆，可满足举办各类体育比赛和文艺演出功能要求。规划用地面积19119.7平方米，建筑面积17782.56平方米，建筑高度21.3米。</w:t>
      </w:r>
      <w:r>
        <w:rPr>
          <w:rFonts w:hint="eastAsia" w:ascii="宋体" w:hAnsi="宋体" w:eastAsia="宋体" w:cs="宋体"/>
          <w:i w:val="0"/>
          <w:caps w:val="0"/>
          <w:color w:val="3E3E3E"/>
          <w:spacing w:val="15"/>
          <w:sz w:val="28"/>
          <w:szCs w:val="28"/>
        </w:rPr>
        <w:t>室内场地面积</w:t>
      </w:r>
      <w:r>
        <w:rPr>
          <w:rFonts w:hint="eastAsia" w:ascii="宋体" w:hAnsi="宋体" w:eastAsia="宋体" w:cs="宋体"/>
          <w:i w:val="0"/>
          <w:caps w:val="0"/>
          <w:color w:val="333333"/>
          <w:spacing w:val="0"/>
          <w:sz w:val="28"/>
          <w:szCs w:val="28"/>
        </w:rPr>
        <w:t>5760.92平方米，设置有标准篮球场、新闻发布厅、运动员休息室、裁判休息室、兴奋剂检查站、仲裁办公室、组委会办公室、影视转播室、贵宾厅等功能用房；二层建筑面积3459.84平方米，为观众席；三层建筑面积420.8平方米，为设备功能用房；四层建筑面积460.8平方米，为设备功能用房。体育馆设固定观众座位3000座，活动观众座位750座。</w:t>
      </w:r>
      <w:r>
        <w:rPr>
          <w:rFonts w:hint="eastAsia" w:ascii="宋体" w:hAnsi="宋体" w:eastAsia="宋体" w:cs="宋体"/>
          <w:i w:val="0"/>
          <w:caps w:val="0"/>
          <w:color w:val="3E3E3E"/>
          <w:spacing w:val="15"/>
          <w:sz w:val="28"/>
          <w:szCs w:val="28"/>
        </w:rPr>
        <w:t>建成年份为2016年6月，投资总额9500万。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40" w:lineRule="atLeast"/>
        <w:ind w:left="0" w:right="0" w:firstLine="562"/>
        <w:jc w:val="both"/>
        <w:rPr>
          <w:rFonts w:hint="eastAsia" w:ascii="宋体" w:hAnsi="宋体" w:eastAsia="宋体" w:cs="宋体"/>
        </w:rPr>
      </w:pPr>
      <w:r>
        <w:rPr>
          <w:rFonts w:hint="eastAsia" w:ascii="宋体" w:hAnsi="宋体" w:eastAsia="宋体" w:cs="宋体"/>
          <w:b/>
          <w:i w:val="0"/>
          <w:caps w:val="0"/>
          <w:color w:val="000000"/>
          <w:spacing w:val="0"/>
          <w:sz w:val="28"/>
          <w:szCs w:val="28"/>
        </w:rPr>
        <w:t>二、新城民族体育馆低收费放时间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40" w:lineRule="atLeast"/>
        <w:ind w:left="0" w:right="0" w:firstLine="620"/>
        <w:jc w:val="both"/>
        <w:rPr>
          <w:rFonts w:hint="eastAsia" w:ascii="宋体" w:hAnsi="宋体" w:eastAsia="宋体" w:cs="宋体"/>
        </w:rPr>
      </w:pPr>
      <w:r>
        <w:rPr>
          <w:rFonts w:hint="eastAsia" w:ascii="宋体" w:hAnsi="宋体" w:eastAsia="宋体" w:cs="宋体"/>
          <w:i w:val="0"/>
          <w:caps w:val="0"/>
          <w:color w:val="3E3E3E"/>
          <w:spacing w:val="15"/>
          <w:sz w:val="28"/>
          <w:szCs w:val="28"/>
          <w:shd w:val="clear" w:fill="FFFFFF"/>
        </w:rPr>
        <w:t>开放时间</w:t>
      </w:r>
      <w:r>
        <w:rPr>
          <w:rFonts w:hint="eastAsia" w:ascii="宋体" w:hAnsi="宋体" w:eastAsia="宋体" w:cs="宋体"/>
          <w:i w:val="0"/>
          <w:caps w:val="0"/>
          <w:color w:val="333333"/>
          <w:spacing w:val="16"/>
          <w:sz w:val="28"/>
          <w:szCs w:val="28"/>
          <w:shd w:val="clear" w:fill="FFFFFF"/>
        </w:rPr>
        <w:t>：9：00—18：00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40" w:lineRule="atLeast"/>
        <w:ind w:left="0" w:right="0" w:firstLine="620"/>
        <w:jc w:val="both"/>
        <w:rPr>
          <w:rFonts w:hint="eastAsia" w:ascii="宋体" w:hAnsi="宋体" w:eastAsia="宋体" w:cs="宋体"/>
        </w:rPr>
      </w:pPr>
      <w:r>
        <w:rPr>
          <w:rFonts w:hint="eastAsia" w:ascii="宋体" w:hAnsi="宋体" w:eastAsia="宋体" w:cs="宋体"/>
          <w:i w:val="0"/>
          <w:caps w:val="0"/>
          <w:color w:val="3E3E3E"/>
          <w:spacing w:val="15"/>
          <w:sz w:val="28"/>
          <w:szCs w:val="28"/>
          <w:shd w:val="clear" w:fill="FFFFFF"/>
        </w:rPr>
        <w:t>低收费标准：</w:t>
      </w:r>
    </w:p>
    <w:tbl>
      <w:tblPr>
        <w:tblStyle w:val="4"/>
        <w:tblW w:w="8522"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2130"/>
        <w:gridCol w:w="2131"/>
        <w:gridCol w:w="2490"/>
        <w:gridCol w:w="177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Ex>
        <w:tc>
          <w:tcPr>
            <w:tcW w:w="2130"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40" w:lineRule="atLeast"/>
              <w:ind w:left="0" w:right="0" w:firstLine="620"/>
              <w:jc w:val="both"/>
              <w:rPr>
                <w:rFonts w:hint="eastAsia" w:ascii="宋体" w:hAnsi="宋体" w:eastAsia="宋体" w:cs="宋体"/>
              </w:rPr>
            </w:pPr>
            <w:r>
              <w:rPr>
                <w:rFonts w:hint="eastAsia" w:ascii="宋体" w:hAnsi="宋体" w:eastAsia="宋体" w:cs="宋体"/>
                <w:color w:val="3E3E3E"/>
                <w:spacing w:val="15"/>
                <w:sz w:val="28"/>
                <w:szCs w:val="28"/>
              </w:rPr>
              <w:t>序号</w:t>
            </w:r>
          </w:p>
        </w:tc>
        <w:tc>
          <w:tcPr>
            <w:tcW w:w="2131"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40" w:lineRule="atLeast"/>
              <w:ind w:left="0" w:right="0" w:firstLine="620"/>
              <w:jc w:val="both"/>
              <w:rPr>
                <w:rFonts w:hint="eastAsia" w:ascii="宋体" w:hAnsi="宋体" w:eastAsia="宋体" w:cs="宋体"/>
              </w:rPr>
            </w:pPr>
            <w:r>
              <w:rPr>
                <w:rFonts w:hint="eastAsia" w:ascii="宋体" w:hAnsi="宋体" w:eastAsia="宋体" w:cs="宋体"/>
                <w:color w:val="3E3E3E"/>
                <w:spacing w:val="15"/>
                <w:sz w:val="28"/>
                <w:szCs w:val="28"/>
              </w:rPr>
              <w:t>场地</w:t>
            </w:r>
          </w:p>
        </w:tc>
        <w:tc>
          <w:tcPr>
            <w:tcW w:w="249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40" w:lineRule="atLeast"/>
              <w:ind w:left="0" w:right="0" w:firstLine="620"/>
              <w:jc w:val="both"/>
              <w:rPr>
                <w:rFonts w:hint="eastAsia" w:ascii="宋体" w:hAnsi="宋体" w:eastAsia="宋体" w:cs="宋体"/>
              </w:rPr>
            </w:pPr>
            <w:r>
              <w:rPr>
                <w:rFonts w:hint="eastAsia" w:ascii="宋体" w:hAnsi="宋体" w:eastAsia="宋体" w:cs="宋体"/>
                <w:color w:val="3E3E3E"/>
                <w:spacing w:val="15"/>
                <w:sz w:val="28"/>
                <w:szCs w:val="28"/>
              </w:rPr>
              <w:t>收费标准</w:t>
            </w:r>
          </w:p>
        </w:tc>
        <w:tc>
          <w:tcPr>
            <w:tcW w:w="1771"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40" w:lineRule="atLeast"/>
              <w:ind w:left="0" w:right="0" w:firstLine="620"/>
              <w:jc w:val="both"/>
              <w:rPr>
                <w:rFonts w:hint="eastAsia" w:ascii="宋体" w:hAnsi="宋体" w:eastAsia="宋体" w:cs="宋体"/>
              </w:rPr>
            </w:pPr>
            <w:r>
              <w:rPr>
                <w:rFonts w:hint="eastAsia" w:ascii="宋体" w:hAnsi="宋体" w:eastAsia="宋体" w:cs="宋体"/>
                <w:color w:val="3E3E3E"/>
                <w:spacing w:val="15"/>
                <w:sz w:val="28"/>
                <w:szCs w:val="28"/>
              </w:rPr>
              <w:t>备注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Ex>
        <w:tc>
          <w:tcPr>
            <w:tcW w:w="2130" w:type="dxa"/>
            <w:vMerge w:val="restar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40" w:lineRule="atLeast"/>
              <w:ind w:left="0" w:right="0" w:firstLine="620"/>
              <w:jc w:val="both"/>
              <w:rPr>
                <w:rFonts w:hint="eastAsia" w:ascii="宋体" w:hAnsi="宋体" w:eastAsia="宋体" w:cs="宋体"/>
              </w:rPr>
            </w:pPr>
            <w:r>
              <w:rPr>
                <w:rFonts w:hint="eastAsia" w:ascii="宋体" w:hAnsi="宋体" w:eastAsia="宋体" w:cs="宋体"/>
                <w:color w:val="3E3E3E"/>
                <w:spacing w:val="15"/>
                <w:sz w:val="28"/>
                <w:szCs w:val="28"/>
              </w:rPr>
              <w:t>1</w:t>
            </w:r>
          </w:p>
        </w:tc>
        <w:tc>
          <w:tcPr>
            <w:tcW w:w="2131"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40" w:lineRule="atLeast"/>
              <w:ind w:left="0" w:right="0" w:firstLine="560"/>
              <w:jc w:val="both"/>
              <w:rPr>
                <w:rFonts w:hint="eastAsia" w:ascii="宋体" w:hAnsi="宋体" w:eastAsia="宋体" w:cs="宋体"/>
              </w:rPr>
            </w:pPr>
            <w:r>
              <w:rPr>
                <w:rFonts w:hint="eastAsia" w:ascii="宋体" w:hAnsi="宋体" w:eastAsia="宋体" w:cs="宋体"/>
                <w:color w:val="333333"/>
                <w:sz w:val="28"/>
                <w:szCs w:val="28"/>
                <w:shd w:val="clear" w:fill="FFFFFF"/>
              </w:rPr>
              <w:t>体育馆篮球场</w:t>
            </w:r>
          </w:p>
        </w:tc>
        <w:tc>
          <w:tcPr>
            <w:tcW w:w="249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40" w:lineRule="atLeast"/>
              <w:ind w:left="0" w:right="0" w:firstLine="560"/>
              <w:jc w:val="both"/>
              <w:rPr>
                <w:rFonts w:hint="eastAsia" w:ascii="宋体" w:hAnsi="宋体" w:eastAsia="宋体" w:cs="宋体"/>
              </w:rPr>
            </w:pPr>
            <w:r>
              <w:rPr>
                <w:rFonts w:hint="eastAsia" w:ascii="宋体" w:hAnsi="宋体" w:eastAsia="宋体" w:cs="宋体"/>
                <w:color w:val="333333"/>
                <w:sz w:val="28"/>
                <w:szCs w:val="28"/>
                <w:shd w:val="clear" w:fill="FFFFFF"/>
              </w:rPr>
              <w:t>50元/半场·小时</w:t>
            </w:r>
          </w:p>
        </w:tc>
        <w:tc>
          <w:tcPr>
            <w:tcW w:w="1771"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40" w:lineRule="atLeast"/>
              <w:ind w:left="0" w:right="0" w:firstLine="560"/>
              <w:jc w:val="both"/>
              <w:rPr>
                <w:rFonts w:hint="eastAsia" w:ascii="宋体" w:hAnsi="宋体" w:eastAsia="宋体" w:cs="宋体"/>
              </w:rPr>
            </w:pPr>
            <w:r>
              <w:rPr>
                <w:rFonts w:hint="eastAsia" w:ascii="宋体" w:hAnsi="宋体" w:eastAsia="宋体" w:cs="宋体"/>
                <w:color w:val="333333"/>
                <w:sz w:val="28"/>
                <w:szCs w:val="28"/>
                <w:shd w:val="clear" w:fill="FFFFFF"/>
              </w:rPr>
              <w:t>包场收费标准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c>
          <w:tcPr>
            <w:tcW w:w="2130"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shd w:val="clear"/>
              <w:rPr>
                <w:rFonts w:hint="eastAsia" w:ascii="微软雅黑" w:hAnsi="微软雅黑" w:eastAsia="微软雅黑" w:cs="微软雅黑"/>
                <w:sz w:val="24"/>
                <w:szCs w:val="24"/>
              </w:rPr>
            </w:pPr>
          </w:p>
        </w:tc>
        <w:tc>
          <w:tcPr>
            <w:tcW w:w="2131"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shd w:val="clear"/>
              <w:rPr>
                <w:rFonts w:hint="eastAsia" w:ascii="微软雅黑" w:hAnsi="微软雅黑" w:eastAsia="微软雅黑" w:cs="微软雅黑"/>
                <w:sz w:val="24"/>
                <w:szCs w:val="24"/>
              </w:rPr>
            </w:pPr>
          </w:p>
        </w:tc>
        <w:tc>
          <w:tcPr>
            <w:tcW w:w="249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40" w:lineRule="atLeast"/>
              <w:ind w:left="0" w:right="0" w:firstLine="560"/>
              <w:jc w:val="both"/>
              <w:rPr>
                <w:rFonts w:hint="eastAsia" w:ascii="宋体" w:hAnsi="宋体" w:eastAsia="宋体" w:cs="宋体"/>
              </w:rPr>
            </w:pPr>
            <w:r>
              <w:rPr>
                <w:rFonts w:hint="eastAsia" w:ascii="宋体" w:hAnsi="宋体" w:eastAsia="宋体" w:cs="宋体"/>
                <w:color w:val="333333"/>
                <w:sz w:val="28"/>
                <w:szCs w:val="28"/>
                <w:shd w:val="clear" w:fill="FFFFFF"/>
              </w:rPr>
              <w:t>100元/全场·小时</w:t>
            </w:r>
          </w:p>
        </w:tc>
        <w:tc>
          <w:tcPr>
            <w:tcW w:w="1771"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shd w:val="clear"/>
              <w:rPr>
                <w:rFonts w:hint="eastAsia" w:ascii="微软雅黑" w:hAnsi="微软雅黑" w:eastAsia="微软雅黑" w:cs="微软雅黑"/>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c>
          <w:tcPr>
            <w:tcW w:w="2130"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shd w:val="clear"/>
              <w:rPr>
                <w:rFonts w:hint="eastAsia" w:ascii="微软雅黑" w:hAnsi="微软雅黑" w:eastAsia="微软雅黑" w:cs="微软雅黑"/>
                <w:sz w:val="24"/>
                <w:szCs w:val="24"/>
              </w:rPr>
            </w:pPr>
          </w:p>
        </w:tc>
        <w:tc>
          <w:tcPr>
            <w:tcW w:w="2131"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shd w:val="clear"/>
              <w:rPr>
                <w:rFonts w:hint="eastAsia" w:ascii="微软雅黑" w:hAnsi="微软雅黑" w:eastAsia="微软雅黑" w:cs="微软雅黑"/>
                <w:sz w:val="24"/>
                <w:szCs w:val="24"/>
              </w:rPr>
            </w:pPr>
          </w:p>
        </w:tc>
        <w:tc>
          <w:tcPr>
            <w:tcW w:w="249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40" w:lineRule="atLeast"/>
              <w:ind w:left="0" w:right="0" w:firstLine="560"/>
              <w:jc w:val="both"/>
              <w:rPr>
                <w:rFonts w:hint="eastAsia" w:ascii="宋体" w:hAnsi="宋体" w:eastAsia="宋体" w:cs="宋体"/>
              </w:rPr>
            </w:pPr>
            <w:r>
              <w:rPr>
                <w:rFonts w:hint="eastAsia" w:ascii="宋体" w:hAnsi="宋体" w:eastAsia="宋体" w:cs="宋体"/>
                <w:color w:val="333333"/>
                <w:sz w:val="28"/>
                <w:szCs w:val="28"/>
                <w:shd w:val="clear" w:fill="FFFFFF"/>
              </w:rPr>
              <w:t>比赛：300元/场·天</w:t>
            </w:r>
          </w:p>
        </w:tc>
        <w:tc>
          <w:tcPr>
            <w:tcW w:w="1771"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shd w:val="clear"/>
              <w:rPr>
                <w:rFonts w:hint="eastAsia" w:ascii="微软雅黑" w:hAnsi="微软雅黑" w:eastAsia="微软雅黑" w:cs="微软雅黑"/>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c>
          <w:tcPr>
            <w:tcW w:w="213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40" w:lineRule="atLeast"/>
              <w:ind w:left="0" w:right="0" w:firstLine="620"/>
              <w:jc w:val="both"/>
              <w:rPr>
                <w:rFonts w:hint="eastAsia" w:ascii="宋体" w:hAnsi="宋体" w:eastAsia="宋体" w:cs="宋体"/>
              </w:rPr>
            </w:pPr>
            <w:r>
              <w:rPr>
                <w:rFonts w:hint="eastAsia" w:ascii="宋体" w:hAnsi="宋体" w:eastAsia="宋体" w:cs="宋体"/>
                <w:color w:val="3E3E3E"/>
                <w:spacing w:val="15"/>
                <w:sz w:val="28"/>
                <w:szCs w:val="28"/>
              </w:rPr>
              <w:t>2</w:t>
            </w:r>
          </w:p>
        </w:tc>
        <w:tc>
          <w:tcPr>
            <w:tcW w:w="213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40" w:lineRule="atLeast"/>
              <w:ind w:left="0" w:right="0" w:firstLine="560"/>
              <w:jc w:val="both"/>
              <w:rPr>
                <w:rFonts w:hint="eastAsia" w:ascii="宋体" w:hAnsi="宋体" w:eastAsia="宋体" w:cs="宋体"/>
              </w:rPr>
            </w:pPr>
            <w:r>
              <w:rPr>
                <w:rFonts w:hint="eastAsia" w:ascii="宋体" w:hAnsi="宋体" w:eastAsia="宋体" w:cs="宋体"/>
                <w:color w:val="333333"/>
                <w:sz w:val="28"/>
                <w:szCs w:val="28"/>
                <w:shd w:val="clear" w:fill="FFFFFF"/>
              </w:rPr>
              <w:t>体育馆篮球场</w:t>
            </w:r>
          </w:p>
        </w:tc>
        <w:tc>
          <w:tcPr>
            <w:tcW w:w="249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40" w:lineRule="atLeast"/>
              <w:ind w:left="0" w:right="0" w:firstLine="560"/>
              <w:jc w:val="both"/>
              <w:rPr>
                <w:rFonts w:hint="eastAsia" w:ascii="宋体" w:hAnsi="宋体" w:eastAsia="宋体" w:cs="宋体"/>
              </w:rPr>
            </w:pPr>
            <w:r>
              <w:rPr>
                <w:rFonts w:hint="eastAsia" w:ascii="宋体" w:hAnsi="宋体" w:eastAsia="宋体" w:cs="宋体"/>
                <w:color w:val="333333"/>
                <w:sz w:val="28"/>
                <w:szCs w:val="28"/>
                <w:shd w:val="clear" w:fill="FFFFFF"/>
              </w:rPr>
              <w:t>每人每次5元</w:t>
            </w:r>
          </w:p>
        </w:tc>
        <w:tc>
          <w:tcPr>
            <w:tcW w:w="177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40" w:lineRule="atLeast"/>
              <w:ind w:left="0" w:right="0" w:firstLine="560"/>
              <w:jc w:val="both"/>
              <w:rPr>
                <w:rFonts w:hint="eastAsia" w:ascii="宋体" w:hAnsi="宋体" w:eastAsia="宋体" w:cs="宋体"/>
              </w:rPr>
            </w:pPr>
            <w:r>
              <w:rPr>
                <w:rFonts w:hint="eastAsia" w:ascii="宋体" w:hAnsi="宋体" w:eastAsia="宋体" w:cs="宋体"/>
                <w:color w:val="333333"/>
                <w:sz w:val="28"/>
                <w:szCs w:val="28"/>
                <w:shd w:val="clear" w:fill="FFFFFF"/>
              </w:rPr>
              <w:t>自由健身收费标准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c>
          <w:tcPr>
            <w:tcW w:w="8522" w:type="dxa"/>
            <w:gridSpan w:val="4"/>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40" w:lineRule="atLeast"/>
              <w:ind w:left="0" w:right="0" w:firstLine="560"/>
              <w:jc w:val="both"/>
              <w:rPr>
                <w:rFonts w:hint="eastAsia" w:ascii="宋体" w:hAnsi="宋体" w:eastAsia="宋体" w:cs="宋体"/>
              </w:rPr>
            </w:pPr>
            <w:r>
              <w:rPr>
                <w:rFonts w:hint="eastAsia" w:ascii="宋体" w:hAnsi="宋体" w:eastAsia="宋体" w:cs="宋体"/>
                <w:color w:val="333333"/>
                <w:sz w:val="28"/>
                <w:szCs w:val="28"/>
                <w:shd w:val="clear" w:fill="FFFFFF"/>
              </w:rPr>
              <w:t>由于场馆设施有限，每次人数不超过20以上。</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40" w:lineRule="atLeast"/>
        <w:ind w:left="0" w:right="0" w:firstLine="562"/>
        <w:jc w:val="both"/>
        <w:rPr>
          <w:rFonts w:hint="eastAsia" w:ascii="宋体" w:hAnsi="宋体" w:eastAsia="宋体" w:cs="宋体"/>
        </w:rPr>
      </w:pPr>
      <w:r>
        <w:rPr>
          <w:rFonts w:hint="eastAsia" w:ascii="宋体" w:hAnsi="宋体" w:eastAsia="宋体" w:cs="宋体"/>
          <w:b/>
          <w:i w:val="0"/>
          <w:caps w:val="0"/>
          <w:color w:val="000000"/>
          <w:spacing w:val="0"/>
          <w:sz w:val="28"/>
          <w:szCs w:val="28"/>
        </w:rPr>
        <w:t>三、举办体育赛事、体育活动、体育培训</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40" w:lineRule="atLeast"/>
        <w:ind w:left="0" w:right="0" w:firstLine="560"/>
        <w:jc w:val="both"/>
        <w:rPr>
          <w:rFonts w:hint="eastAsia" w:ascii="宋体" w:hAnsi="宋体" w:eastAsia="宋体" w:cs="宋体"/>
        </w:rPr>
      </w:pPr>
      <w:r>
        <w:rPr>
          <w:rFonts w:hint="eastAsia" w:ascii="宋体" w:hAnsi="宋体" w:eastAsia="宋体" w:cs="宋体"/>
          <w:i w:val="0"/>
          <w:caps w:val="0"/>
          <w:color w:val="000000"/>
          <w:spacing w:val="0"/>
          <w:kern w:val="0"/>
          <w:sz w:val="28"/>
          <w:szCs w:val="28"/>
          <w:lang w:val="en-US" w:eastAsia="zh-CN" w:bidi="ar"/>
        </w:rPr>
        <w:t>1、承接各类演唱会及体育赛事按州财政有关政策与具体人数收费。</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40" w:lineRule="atLeast"/>
        <w:ind w:left="0" w:right="0" w:firstLine="560"/>
        <w:jc w:val="both"/>
        <w:rPr>
          <w:rFonts w:hint="eastAsia" w:ascii="宋体" w:hAnsi="宋体" w:eastAsia="宋体" w:cs="宋体"/>
        </w:rPr>
      </w:pPr>
      <w:r>
        <w:rPr>
          <w:rFonts w:hint="eastAsia" w:ascii="宋体" w:hAnsi="宋体" w:eastAsia="宋体" w:cs="宋体"/>
          <w:i w:val="0"/>
          <w:caps w:val="0"/>
          <w:color w:val="333333"/>
          <w:spacing w:val="0"/>
          <w:kern w:val="0"/>
          <w:sz w:val="28"/>
          <w:szCs w:val="28"/>
          <w:lang w:val="en-US" w:eastAsia="zh-CN" w:bidi="ar"/>
        </w:rPr>
        <w:t>2、免费培训项目：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40" w:lineRule="atLeast"/>
        <w:ind w:left="0" w:right="0" w:firstLine="560"/>
        <w:jc w:val="both"/>
        <w:rPr>
          <w:rFonts w:hint="eastAsia" w:ascii="宋体" w:hAnsi="宋体" w:eastAsia="宋体" w:cs="宋体"/>
        </w:rPr>
      </w:pPr>
      <w:r>
        <w:rPr>
          <w:rFonts w:hint="eastAsia" w:ascii="宋体" w:hAnsi="宋体" w:eastAsia="宋体" w:cs="宋体"/>
          <w:i w:val="0"/>
          <w:caps w:val="0"/>
          <w:color w:val="333333"/>
          <w:spacing w:val="0"/>
          <w:kern w:val="0"/>
          <w:sz w:val="28"/>
          <w:szCs w:val="28"/>
          <w:lang w:val="en-US" w:eastAsia="zh-CN" w:bidi="ar"/>
        </w:rPr>
        <w:t>举办篮球免费培训班</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40" w:lineRule="atLeast"/>
        <w:ind w:left="0" w:right="0" w:firstLine="560"/>
        <w:jc w:val="both"/>
        <w:rPr>
          <w:rFonts w:hint="eastAsia" w:ascii="宋体" w:hAnsi="宋体" w:eastAsia="宋体" w:cs="宋体"/>
        </w:rPr>
      </w:pPr>
      <w:r>
        <w:rPr>
          <w:rFonts w:hint="eastAsia" w:ascii="宋体" w:hAnsi="宋体" w:eastAsia="宋体" w:cs="宋体"/>
          <w:i w:val="0"/>
          <w:caps w:val="0"/>
          <w:color w:val="333333"/>
          <w:spacing w:val="0"/>
          <w:kern w:val="0"/>
          <w:sz w:val="28"/>
          <w:szCs w:val="28"/>
          <w:lang w:val="en-US" w:eastAsia="zh-CN" w:bidi="ar"/>
        </w:rPr>
        <w:t>培训为每季度一次、寒暑假期间各三次，具体时间提前张贴在</w:t>
      </w:r>
      <w:r>
        <w:rPr>
          <w:rFonts w:hint="eastAsia" w:ascii="宋体" w:hAnsi="宋体" w:eastAsia="宋体" w:cs="宋体"/>
          <w:i w:val="0"/>
          <w:caps w:val="0"/>
          <w:color w:val="000000"/>
          <w:spacing w:val="0"/>
          <w:kern w:val="0"/>
          <w:sz w:val="28"/>
          <w:szCs w:val="28"/>
          <w:lang w:val="en-US" w:eastAsia="zh-CN" w:bidi="ar"/>
        </w:rPr>
        <w:t>新城民族体育馆</w:t>
      </w:r>
      <w:r>
        <w:rPr>
          <w:rFonts w:hint="eastAsia" w:ascii="宋体" w:hAnsi="宋体" w:eastAsia="宋体" w:cs="宋体"/>
          <w:i w:val="0"/>
          <w:caps w:val="0"/>
          <w:color w:val="333333"/>
          <w:spacing w:val="0"/>
          <w:kern w:val="0"/>
          <w:sz w:val="28"/>
          <w:szCs w:val="28"/>
          <w:lang w:val="en-US" w:eastAsia="zh-CN" w:bidi="ar"/>
        </w:rPr>
        <w:t>门口。</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40" w:lineRule="atLeast"/>
        <w:ind w:left="0" w:right="0" w:firstLine="560"/>
        <w:jc w:val="both"/>
        <w:rPr>
          <w:rFonts w:hint="eastAsia" w:ascii="宋体" w:hAnsi="宋体" w:eastAsia="宋体" w:cs="宋体"/>
        </w:rPr>
      </w:pPr>
      <w:r>
        <w:rPr>
          <w:rFonts w:hint="eastAsia" w:ascii="宋体" w:hAnsi="宋体" w:eastAsia="宋体" w:cs="宋体"/>
          <w:i w:val="0"/>
          <w:caps w:val="0"/>
          <w:color w:val="333333"/>
          <w:spacing w:val="0"/>
          <w:kern w:val="0"/>
          <w:sz w:val="28"/>
          <w:szCs w:val="28"/>
          <w:lang w:val="en-US" w:eastAsia="zh-CN" w:bidi="ar"/>
        </w:rPr>
        <w:t>预计培训人数篮球班每次20人。一年内完成篮球免费基本培训100人以上。</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40" w:lineRule="atLeast"/>
        <w:ind w:left="0" w:right="0" w:firstLine="560"/>
        <w:jc w:val="both"/>
        <w:rPr>
          <w:rFonts w:hint="eastAsia" w:ascii="宋体" w:hAnsi="宋体" w:eastAsia="宋体" w:cs="宋体"/>
        </w:rPr>
      </w:pPr>
      <w:r>
        <w:rPr>
          <w:rFonts w:hint="eastAsia" w:ascii="宋体" w:hAnsi="宋体" w:eastAsia="宋体" w:cs="宋体"/>
          <w:i w:val="0"/>
          <w:caps w:val="0"/>
          <w:color w:val="333333"/>
          <w:spacing w:val="0"/>
          <w:kern w:val="0"/>
          <w:sz w:val="28"/>
          <w:szCs w:val="28"/>
          <w:lang w:val="en-US" w:eastAsia="zh-CN" w:bidi="ar"/>
        </w:rPr>
        <w:t>报名地点：甘孜州体育中心</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40" w:lineRule="atLeast"/>
        <w:ind w:left="0" w:right="0" w:firstLine="560"/>
        <w:jc w:val="both"/>
        <w:rPr>
          <w:rFonts w:hint="eastAsia" w:ascii="宋体" w:hAnsi="宋体" w:eastAsia="宋体" w:cs="宋体"/>
        </w:rPr>
      </w:pPr>
      <w:r>
        <w:rPr>
          <w:rFonts w:hint="eastAsia" w:ascii="宋体" w:hAnsi="宋体" w:eastAsia="宋体" w:cs="宋体"/>
          <w:i w:val="0"/>
          <w:caps w:val="0"/>
          <w:color w:val="333333"/>
          <w:spacing w:val="0"/>
          <w:kern w:val="0"/>
          <w:sz w:val="28"/>
          <w:szCs w:val="28"/>
          <w:lang w:val="en-US" w:eastAsia="zh-CN" w:bidi="ar"/>
        </w:rPr>
        <w:t>联系人：桑多  联系号：0836——2833637</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40" w:lineRule="atLeast"/>
        <w:ind w:left="0" w:right="0" w:firstLine="622"/>
        <w:jc w:val="both"/>
        <w:rPr>
          <w:rFonts w:hint="eastAsia" w:ascii="宋体" w:hAnsi="宋体" w:eastAsia="宋体" w:cs="宋体"/>
        </w:rPr>
      </w:pPr>
      <w:r>
        <w:rPr>
          <w:rFonts w:hint="eastAsia" w:ascii="宋体" w:hAnsi="宋体" w:eastAsia="宋体" w:cs="宋体"/>
          <w:b/>
          <w:i w:val="0"/>
          <w:caps w:val="0"/>
          <w:color w:val="3E3E3E"/>
          <w:spacing w:val="15"/>
          <w:kern w:val="0"/>
          <w:sz w:val="28"/>
          <w:szCs w:val="28"/>
          <w:lang w:val="en-US" w:eastAsia="zh-CN" w:bidi="ar"/>
        </w:rPr>
        <w:t>四、群众参加体育赛事和体育活动、接受体育培训、进行日常健身服务情况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40" w:lineRule="atLeast"/>
        <w:ind w:left="0" w:right="0" w:firstLine="620"/>
        <w:jc w:val="both"/>
        <w:rPr>
          <w:rFonts w:hint="eastAsia" w:ascii="宋体" w:hAnsi="宋体" w:eastAsia="宋体" w:cs="宋体"/>
        </w:rPr>
      </w:pPr>
      <w:r>
        <w:rPr>
          <w:rFonts w:hint="eastAsia" w:ascii="宋体" w:hAnsi="宋体" w:eastAsia="宋体" w:cs="宋体"/>
          <w:i w:val="0"/>
          <w:caps w:val="0"/>
          <w:color w:val="3E3E3E"/>
          <w:spacing w:val="15"/>
          <w:sz w:val="28"/>
          <w:szCs w:val="28"/>
          <w:shd w:val="clear" w:fill="FFFFFF"/>
        </w:rPr>
        <w:t>民族体体育馆计划全年接待不低于 97157人次、月均接待不低于8096.4人次、日均接待不低于269.8人次，全年体育场地每万平米平均接待不低于</w:t>
      </w:r>
      <w:r>
        <w:rPr>
          <w:rFonts w:hint="eastAsia" w:ascii="宋体" w:hAnsi="宋体" w:eastAsia="宋体" w:cs="宋体"/>
          <w:i w:val="0"/>
          <w:caps w:val="0"/>
          <w:color w:val="000000"/>
          <w:spacing w:val="15"/>
          <w:sz w:val="28"/>
          <w:szCs w:val="28"/>
          <w:shd w:val="clear" w:fill="FFFFFF"/>
        </w:rPr>
        <w:t>0.00153</w:t>
      </w:r>
      <w:r>
        <w:rPr>
          <w:rFonts w:hint="eastAsia" w:ascii="宋体" w:hAnsi="宋体" w:eastAsia="宋体" w:cs="宋体"/>
          <w:i w:val="0"/>
          <w:caps w:val="0"/>
          <w:color w:val="3E3E3E"/>
          <w:spacing w:val="15"/>
          <w:sz w:val="28"/>
          <w:szCs w:val="28"/>
          <w:shd w:val="clear" w:fill="FFFFFF"/>
        </w:rPr>
        <w:t>万人次。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40" w:lineRule="atLeast"/>
        <w:ind w:left="0" w:right="0" w:firstLine="620"/>
        <w:jc w:val="both"/>
        <w:rPr>
          <w:rFonts w:hint="eastAsia" w:ascii="宋体" w:hAnsi="宋体" w:eastAsia="宋体" w:cs="宋体"/>
        </w:rPr>
      </w:pPr>
      <w:r>
        <w:rPr>
          <w:rFonts w:hint="eastAsia" w:ascii="宋体" w:hAnsi="宋体" w:eastAsia="宋体" w:cs="宋体"/>
          <w:i w:val="0"/>
          <w:caps w:val="0"/>
          <w:color w:val="3E3E3E"/>
          <w:spacing w:val="15"/>
          <w:sz w:val="28"/>
          <w:szCs w:val="28"/>
          <w:shd w:val="clear" w:fill="FFFFFF"/>
        </w:rPr>
        <w:t>举办群众体育赛事相关规定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40" w:lineRule="atLeast"/>
        <w:ind w:left="0" w:right="0" w:firstLine="560"/>
        <w:jc w:val="both"/>
        <w:rPr>
          <w:rFonts w:hint="eastAsia" w:ascii="宋体" w:hAnsi="宋体" w:eastAsia="宋体" w:cs="宋体"/>
        </w:rPr>
      </w:pPr>
      <w:r>
        <w:rPr>
          <w:rFonts w:hint="eastAsia" w:ascii="宋体" w:hAnsi="宋体" w:eastAsia="宋体" w:cs="宋体"/>
          <w:i w:val="0"/>
          <w:caps w:val="0"/>
          <w:color w:val="000000"/>
          <w:spacing w:val="0"/>
          <w:sz w:val="28"/>
          <w:szCs w:val="28"/>
          <w:shd w:val="clear" w:fill="FFFFFF"/>
        </w:rPr>
        <w:t>康定地区双休日篮球比赛（4月-6月）、康定地区举办职工拔河比赛（5月）、3人制篮球（7月）。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40" w:lineRule="atLeast"/>
        <w:ind w:left="0" w:right="0" w:firstLine="622"/>
        <w:jc w:val="both"/>
        <w:rPr>
          <w:rFonts w:hint="eastAsia" w:ascii="宋体" w:hAnsi="宋体" w:eastAsia="宋体" w:cs="宋体"/>
        </w:rPr>
      </w:pPr>
      <w:r>
        <w:rPr>
          <w:rFonts w:hint="eastAsia" w:ascii="宋体" w:hAnsi="宋体" w:eastAsia="宋体" w:cs="宋体"/>
          <w:b/>
          <w:i w:val="0"/>
          <w:caps w:val="0"/>
          <w:color w:val="3E3E3E"/>
          <w:spacing w:val="15"/>
          <w:sz w:val="28"/>
          <w:szCs w:val="28"/>
          <w:shd w:val="clear" w:fill="FFFFFF"/>
        </w:rPr>
        <w:t>五、为群众身边的体育组织服务情况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40" w:lineRule="atLeast"/>
        <w:ind w:left="0" w:right="0" w:firstLine="620"/>
        <w:jc w:val="both"/>
        <w:rPr>
          <w:rFonts w:hint="eastAsia" w:ascii="宋体" w:hAnsi="宋体" w:eastAsia="宋体" w:cs="宋体"/>
        </w:rPr>
      </w:pPr>
      <w:r>
        <w:rPr>
          <w:rFonts w:hint="eastAsia" w:ascii="宋体" w:hAnsi="宋体" w:eastAsia="宋体" w:cs="宋体"/>
          <w:i w:val="0"/>
          <w:caps w:val="0"/>
          <w:color w:val="3E3E3E"/>
          <w:spacing w:val="15"/>
          <w:sz w:val="28"/>
          <w:szCs w:val="28"/>
          <w:shd w:val="clear" w:fill="FFFFFF"/>
        </w:rPr>
        <w:t>截至201</w:t>
      </w:r>
      <w:r>
        <w:rPr>
          <w:rFonts w:hint="eastAsia" w:ascii="宋体" w:hAnsi="宋体" w:eastAsia="宋体" w:cs="宋体"/>
          <w:i w:val="0"/>
          <w:caps w:val="0"/>
          <w:color w:val="3E3E3E"/>
          <w:spacing w:val="15"/>
          <w:sz w:val="28"/>
          <w:szCs w:val="28"/>
          <w:shd w:val="clear" w:fill="FFFFFF"/>
          <w:lang w:val="en-US" w:eastAsia="zh-CN"/>
        </w:rPr>
        <w:t>9</w:t>
      </w:r>
      <w:r>
        <w:rPr>
          <w:rFonts w:hint="eastAsia" w:ascii="宋体" w:hAnsi="宋体" w:eastAsia="宋体" w:cs="宋体"/>
          <w:i w:val="0"/>
          <w:caps w:val="0"/>
          <w:color w:val="3E3E3E"/>
          <w:spacing w:val="15"/>
          <w:sz w:val="28"/>
          <w:szCs w:val="28"/>
          <w:shd w:val="clear" w:fill="FFFFFF"/>
        </w:rPr>
        <w:t>年底，体育馆将为康定市单位职工体育活动及各类学校篮球赛与群众体育组织免费提供活动场所。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40" w:lineRule="atLeast"/>
        <w:ind w:left="0" w:right="0" w:firstLine="622"/>
        <w:jc w:val="both"/>
        <w:rPr>
          <w:rFonts w:hint="eastAsia" w:ascii="宋体" w:hAnsi="宋体" w:eastAsia="宋体" w:cs="宋体"/>
        </w:rPr>
      </w:pPr>
      <w:r>
        <w:rPr>
          <w:rFonts w:hint="eastAsia" w:ascii="宋体" w:hAnsi="宋体" w:eastAsia="宋体" w:cs="宋体"/>
          <w:b/>
          <w:i w:val="0"/>
          <w:caps w:val="0"/>
          <w:color w:val="3E3E3E"/>
          <w:spacing w:val="15"/>
          <w:sz w:val="28"/>
          <w:szCs w:val="28"/>
          <w:shd w:val="clear" w:fill="FFFFFF"/>
        </w:rPr>
        <w:t>六、成本支出情况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40" w:lineRule="atLeast"/>
        <w:ind w:left="0" w:right="0" w:firstLine="620"/>
        <w:jc w:val="both"/>
        <w:rPr>
          <w:rFonts w:hint="eastAsia" w:ascii="宋体" w:hAnsi="宋体" w:eastAsia="宋体" w:cs="宋体"/>
        </w:rPr>
      </w:pPr>
      <w:r>
        <w:rPr>
          <w:rFonts w:hint="eastAsia" w:ascii="宋体" w:hAnsi="宋体" w:eastAsia="宋体" w:cs="宋体"/>
          <w:i w:val="0"/>
          <w:caps w:val="0"/>
          <w:color w:val="3E3E3E"/>
          <w:spacing w:val="15"/>
          <w:sz w:val="28"/>
          <w:szCs w:val="28"/>
          <w:shd w:val="clear" w:fill="FFFFFF"/>
        </w:rPr>
        <w:t>2019年场馆开放成本支出预计最低为140万元，其中水电气热能耗支出最低为25万元。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40" w:lineRule="atLeast"/>
        <w:ind w:left="0" w:right="0" w:firstLine="560"/>
        <w:jc w:val="both"/>
        <w:rPr>
          <w:rFonts w:hint="eastAsia" w:ascii="宋体" w:hAnsi="宋体" w:eastAsia="宋体" w:cs="宋体"/>
        </w:rPr>
      </w:pPr>
      <w:r>
        <w:rPr>
          <w:rFonts w:hint="eastAsia" w:ascii="宋体" w:hAnsi="宋体" w:eastAsia="宋体" w:cs="宋体"/>
          <w:i w:val="0"/>
          <w:caps w:val="0"/>
          <w:color w:val="3E3E3E"/>
          <w:spacing w:val="0"/>
          <w:sz w:val="28"/>
          <w:szCs w:val="2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40" w:lineRule="atLeast"/>
        <w:ind w:left="0" w:right="0" w:firstLine="5890"/>
        <w:jc w:val="both"/>
        <w:rPr>
          <w:rFonts w:hint="eastAsia" w:ascii="宋体" w:hAnsi="宋体" w:eastAsia="宋体" w:cs="宋体"/>
        </w:rPr>
      </w:pPr>
      <w:r>
        <w:rPr>
          <w:rFonts w:hint="eastAsia" w:ascii="宋体" w:hAnsi="宋体" w:eastAsia="宋体" w:cs="宋体"/>
          <w:i w:val="0"/>
          <w:caps w:val="0"/>
          <w:color w:val="3E3E3E"/>
          <w:spacing w:val="15"/>
          <w:sz w:val="28"/>
          <w:szCs w:val="28"/>
          <w:shd w:val="clear" w:fill="FFFFFF"/>
        </w:rPr>
        <w:t>甘孜州体育馆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40" w:lineRule="atLeast"/>
        <w:ind w:left="0" w:right="0" w:firstLine="5890"/>
        <w:jc w:val="both"/>
        <w:rPr>
          <w:rFonts w:hint="eastAsia" w:ascii="宋体" w:hAnsi="宋体" w:eastAsia="宋体" w:cs="宋体"/>
        </w:rPr>
      </w:pPr>
      <w:r>
        <w:rPr>
          <w:rFonts w:hint="eastAsia" w:ascii="宋体" w:hAnsi="宋体" w:eastAsia="宋体" w:cs="宋体"/>
          <w:i w:val="0"/>
          <w:caps w:val="0"/>
          <w:color w:val="3E3E3E"/>
          <w:spacing w:val="15"/>
          <w:sz w:val="28"/>
          <w:szCs w:val="28"/>
          <w:shd w:val="clear" w:fill="FFFFFF"/>
        </w:rPr>
        <w:t>2019年</w:t>
      </w:r>
      <w:r>
        <w:rPr>
          <w:rFonts w:hint="eastAsia" w:ascii="宋体" w:hAnsi="宋体" w:eastAsia="宋体" w:cs="宋体"/>
          <w:i w:val="0"/>
          <w:caps w:val="0"/>
          <w:color w:val="3E3E3E"/>
          <w:spacing w:val="15"/>
          <w:sz w:val="28"/>
          <w:szCs w:val="28"/>
          <w:shd w:val="clear" w:fill="FFFFFF"/>
          <w:lang w:val="en-US" w:eastAsia="zh-CN"/>
        </w:rPr>
        <w:t>2</w:t>
      </w:r>
      <w:r>
        <w:rPr>
          <w:rFonts w:hint="eastAsia" w:ascii="宋体" w:hAnsi="宋体" w:eastAsia="宋体" w:cs="宋体"/>
          <w:i w:val="0"/>
          <w:caps w:val="0"/>
          <w:color w:val="3E3E3E"/>
          <w:spacing w:val="15"/>
          <w:sz w:val="28"/>
          <w:szCs w:val="28"/>
          <w:shd w:val="clear" w:fill="FFFFFF"/>
        </w:rPr>
        <w:t>月</w:t>
      </w:r>
      <w:r>
        <w:rPr>
          <w:rFonts w:hint="eastAsia" w:ascii="宋体" w:hAnsi="宋体" w:eastAsia="宋体" w:cs="宋体"/>
          <w:i w:val="0"/>
          <w:caps w:val="0"/>
          <w:color w:val="3E3E3E"/>
          <w:spacing w:val="15"/>
          <w:sz w:val="28"/>
          <w:szCs w:val="28"/>
          <w:shd w:val="clear" w:fill="FFFFFF"/>
          <w:lang w:val="en-US" w:eastAsia="zh-CN"/>
        </w:rPr>
        <w:t>25</w:t>
      </w:r>
      <w:bookmarkStart w:id="0" w:name="_GoBack"/>
      <w:bookmarkEnd w:id="0"/>
      <w:r>
        <w:rPr>
          <w:rFonts w:hint="eastAsia" w:ascii="宋体" w:hAnsi="宋体" w:eastAsia="宋体" w:cs="宋体"/>
          <w:i w:val="0"/>
          <w:caps w:val="0"/>
          <w:color w:val="3E3E3E"/>
          <w:spacing w:val="15"/>
          <w:sz w:val="28"/>
          <w:szCs w:val="28"/>
          <w:shd w:val="clear" w:fill="FFFFFF"/>
        </w:rPr>
        <w:t>日</w:t>
      </w:r>
    </w:p>
    <w:p>
      <w:pPr>
        <w:shd w:val="clea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EE74A1"/>
    <w:rsid w:val="0539544B"/>
    <w:rsid w:val="1A02556E"/>
    <w:rsid w:val="2AEE74A1"/>
    <w:rsid w:val="321B20E7"/>
    <w:rsid w:val="3A034EA0"/>
    <w:rsid w:val="56A102F6"/>
    <w:rsid w:val="79424E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2019-04-01T01:03:00Z</dcterms:created>
  <dc:creator>Admin</dc:creator>
  <cp:lastModifiedBy>刘仁秋</cp:lastModifiedBy>
  <dcterms:modified xsi:type="dcterms:W3CDTF">2019-04-02T08:35:59Z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