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sz w:val="32"/>
          <w:szCs w:val="32"/>
        </w:rPr>
      </w:pPr>
    </w:p>
    <w:p>
      <w:pPr>
        <w:spacing w:line="480" w:lineRule="exact"/>
        <w:rPr>
          <w:sz w:val="32"/>
          <w:szCs w:val="32"/>
        </w:rPr>
      </w:pPr>
    </w:p>
    <w:p>
      <w:pPr>
        <w:spacing w:line="480" w:lineRule="exact"/>
        <w:rPr>
          <w:sz w:val="32"/>
          <w:szCs w:val="32"/>
        </w:rPr>
      </w:pPr>
    </w:p>
    <w:p>
      <w:pPr>
        <w:spacing w:line="480" w:lineRule="exact"/>
        <w:rPr>
          <w:sz w:val="32"/>
          <w:szCs w:val="32"/>
        </w:rPr>
      </w:pPr>
    </w:p>
    <w:p>
      <w:pPr>
        <w:spacing w:line="480" w:lineRule="exact"/>
        <w:rPr>
          <w:sz w:val="32"/>
          <w:szCs w:val="32"/>
        </w:rPr>
      </w:pPr>
    </w:p>
    <w:p>
      <w:pPr>
        <w:jc w:val="left"/>
        <w:rPr>
          <w:rFonts w:ascii="方正小标宋简体" w:eastAsia="方正小标宋简体" w:hAnsiTheme="minorEastAsia"/>
          <w:color w:val="FF0000"/>
          <w:spacing w:val="20"/>
          <w:w w:val="75"/>
          <w:sz w:val="66"/>
          <w:szCs w:val="66"/>
        </w:rPr>
      </w:pPr>
      <w:r>
        <w:rPr>
          <w:rFonts w:hint="eastAsia" w:ascii="方正小标宋简体" w:eastAsia="方正小标宋简体"/>
          <w:color w:val="FF0000"/>
          <w:spacing w:val="20"/>
          <w:w w:val="75"/>
          <w:sz w:val="66"/>
          <w:szCs w:val="66"/>
        </w:rPr>
        <w:t>四川省第二届全民健身运动会组委会</w:t>
      </w:r>
    </w:p>
    <w:p>
      <w:pPr>
        <w:spacing w:line="500" w:lineRule="exact"/>
        <w:rPr>
          <w:rFonts w:asciiTheme="minorEastAsia" w:hAnsiTheme="minorEastAsia"/>
          <w:color w:val="FF0000"/>
          <w:sz w:val="32"/>
          <w:szCs w:val="32"/>
        </w:rPr>
      </w:pPr>
    </w:p>
    <w:p>
      <w:pPr>
        <w:spacing w:line="500" w:lineRule="exact"/>
        <w:jc w:val="center"/>
        <w:rPr>
          <w:rFonts w:ascii="仿宋_GB2312" w:eastAsia="仿宋_GB2312" w:hAnsiTheme="minorEastAsia"/>
          <w:sz w:val="32"/>
          <w:szCs w:val="32"/>
        </w:rPr>
      </w:pPr>
      <w:r>
        <w:rPr>
          <w:rFonts w:hint="eastAsia" w:ascii="仿宋_GB2312" w:eastAsia="仿宋_GB2312" w:hAnsiTheme="minorEastAsia"/>
          <w:sz w:val="32"/>
          <w:szCs w:val="32"/>
        </w:rPr>
        <w:t>川健运组〔2019〕</w:t>
      </w: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rPr>
        <w:t>号</w:t>
      </w:r>
    </w:p>
    <w:p>
      <w:pPr>
        <w:spacing w:line="400" w:lineRule="exact"/>
        <w:jc w:val="center"/>
        <w:rPr>
          <w:rFonts w:asciiTheme="minorEastAsia" w:hAnsiTheme="minorEastAsia"/>
          <w:sz w:val="32"/>
          <w:szCs w:val="32"/>
        </w:rPr>
      </w:pPr>
      <w:r>
        <w:rPr>
          <w:rFonts w:asciiTheme="minorEastAsia" w:hAnsiTheme="minorEastAsia"/>
          <w:color w:val="FF0000"/>
          <w:sz w:val="32"/>
          <w:szCs w:val="32"/>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170815</wp:posOffset>
                </wp:positionV>
                <wp:extent cx="5615940" cy="0"/>
                <wp:effectExtent l="0" t="9525" r="3810" b="9525"/>
                <wp:wrapNone/>
                <wp:docPr id="1"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65pt;margin-top:13.45pt;height:0pt;width:442.2pt;z-index:251657216;mso-width-relative:page;mso-height-relative:page;" filled="f" stroked="t" coordsize="21600,21600" o:gfxdata="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mwBMdYAAAAIAQAADwAAAAAA&#10;AAABACAAAAAiAAAAZHJzL2Rvd25yZXYueG1sUEsBAhQAFAAAAAgAh07iQEwzUefcAQAAlgMAAA4A&#10;AAAAAAAAAQAgAAAAJQEAAGRycy9lMm9Eb2MueG1sUEsFBgAAAAAGAAYAWQEAAHMFAAAAAA==&#10;">
                <v:fill on="f" focussize="0,0"/>
                <v:stroke weight="1.5pt" color="#FF0000" joinstyle="round"/>
                <v:imagedata o:title=""/>
                <o:lock v:ext="edit" aspectratio="f"/>
              </v:shape>
            </w:pict>
          </mc:Fallback>
        </mc:AlternateContent>
      </w:r>
    </w:p>
    <w:p>
      <w:pPr>
        <w:spacing w:line="400" w:lineRule="exact"/>
        <w:rPr>
          <w:rFonts w:asciiTheme="minorEastAsia" w:hAnsiTheme="minorEastAsia"/>
          <w:sz w:val="32"/>
          <w:szCs w:val="32"/>
        </w:rPr>
      </w:pPr>
    </w:p>
    <w:p>
      <w:pPr>
        <w:pStyle w:val="2"/>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color w:val="323232"/>
          <w:sz w:val="44"/>
          <w:szCs w:val="44"/>
          <w:shd w:val="clear" w:fill="FFFFFF"/>
        </w:rPr>
      </w:pPr>
      <w:r>
        <w:rPr>
          <w:rFonts w:hint="eastAsia" w:ascii="方正小标宋简体" w:hAnsi="方正小标宋简体" w:eastAsia="方正小标宋简体" w:cs="方正小标宋简体"/>
          <w:b w:val="0"/>
          <w:bCs/>
          <w:color w:val="323232"/>
          <w:sz w:val="44"/>
          <w:szCs w:val="44"/>
          <w:shd w:val="clear" w:fill="FFFFFF"/>
          <w:lang w:eastAsia="zh-CN"/>
        </w:rPr>
        <w:t>关于公布</w:t>
      </w:r>
      <w:r>
        <w:rPr>
          <w:rFonts w:hint="eastAsia" w:ascii="方正小标宋简体" w:hAnsi="方正小标宋简体" w:eastAsia="方正小标宋简体" w:cs="方正小标宋简体"/>
          <w:b w:val="0"/>
          <w:bCs/>
          <w:color w:val="323232"/>
          <w:sz w:val="44"/>
          <w:szCs w:val="44"/>
          <w:shd w:val="clear" w:fill="FFFFFF"/>
        </w:rPr>
        <w:t>四川省第</w:t>
      </w:r>
      <w:r>
        <w:rPr>
          <w:rFonts w:hint="eastAsia" w:ascii="方正小标宋简体" w:hAnsi="方正小标宋简体" w:eastAsia="方正小标宋简体" w:cs="方正小标宋简体"/>
          <w:b w:val="0"/>
          <w:bCs/>
          <w:color w:val="323232"/>
          <w:sz w:val="44"/>
          <w:szCs w:val="44"/>
          <w:shd w:val="clear" w:fill="FFFFFF"/>
          <w:lang w:eastAsia="zh-CN"/>
        </w:rPr>
        <w:t>二</w:t>
      </w:r>
      <w:r>
        <w:rPr>
          <w:rFonts w:hint="eastAsia" w:ascii="方正小标宋简体" w:hAnsi="方正小标宋简体" w:eastAsia="方正小标宋简体" w:cs="方正小标宋简体"/>
          <w:b w:val="0"/>
          <w:bCs/>
          <w:color w:val="323232"/>
          <w:sz w:val="44"/>
          <w:szCs w:val="44"/>
          <w:shd w:val="clear" w:fill="FFFFFF"/>
        </w:rPr>
        <w:t>届</w:t>
      </w:r>
      <w:r>
        <w:rPr>
          <w:rFonts w:hint="eastAsia" w:ascii="方正小标宋简体" w:hAnsi="方正小标宋简体" w:eastAsia="方正小标宋简体" w:cs="方正小标宋简体"/>
          <w:b w:val="0"/>
          <w:bCs/>
          <w:color w:val="323232"/>
          <w:sz w:val="44"/>
          <w:szCs w:val="44"/>
          <w:shd w:val="clear" w:fill="FFFFFF"/>
          <w:lang w:eastAsia="zh-CN"/>
        </w:rPr>
        <w:t>全民健身</w:t>
      </w:r>
      <w:r>
        <w:rPr>
          <w:rFonts w:hint="eastAsia" w:ascii="方正小标宋简体" w:hAnsi="方正小标宋简体" w:eastAsia="方正小标宋简体" w:cs="方正小标宋简体"/>
          <w:b w:val="0"/>
          <w:bCs/>
          <w:color w:val="323232"/>
          <w:sz w:val="44"/>
          <w:szCs w:val="44"/>
          <w:shd w:val="clear" w:fill="FFFFFF"/>
        </w:rPr>
        <w:t>运动会</w:t>
      </w:r>
    </w:p>
    <w:p>
      <w:pPr>
        <w:pStyle w:val="2"/>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color w:val="323232"/>
          <w:sz w:val="44"/>
          <w:szCs w:val="44"/>
          <w:shd w:val="clear" w:fill="FFFFFF"/>
        </w:rPr>
      </w:pPr>
      <w:r>
        <w:rPr>
          <w:rFonts w:hint="eastAsia" w:ascii="方正小标宋简体" w:hAnsi="方正小标宋简体" w:eastAsia="方正小标宋简体" w:cs="方正小标宋简体"/>
          <w:b w:val="0"/>
          <w:bCs/>
          <w:color w:val="323232"/>
          <w:sz w:val="44"/>
          <w:szCs w:val="44"/>
          <w:shd w:val="clear" w:fill="FFFFFF"/>
        </w:rPr>
        <w:t>体育道德风尚奖</w:t>
      </w:r>
      <w:r>
        <w:rPr>
          <w:rFonts w:hint="eastAsia" w:ascii="方正小标宋简体" w:hAnsi="方正小标宋简体" w:eastAsia="方正小标宋简体" w:cs="方正小标宋简体"/>
          <w:b w:val="0"/>
          <w:bCs/>
          <w:color w:val="323232"/>
          <w:sz w:val="44"/>
          <w:szCs w:val="44"/>
          <w:shd w:val="clear" w:fill="FFFFFF"/>
          <w:lang w:val="en-US" w:eastAsia="zh-CN"/>
        </w:rPr>
        <w:t xml:space="preserve"> </w:t>
      </w:r>
      <w:r>
        <w:rPr>
          <w:rFonts w:hint="eastAsia" w:ascii="方正小标宋简体" w:hAnsi="方正小标宋简体" w:eastAsia="方正小标宋简体" w:cs="方正小标宋简体"/>
          <w:b w:val="0"/>
          <w:bCs/>
          <w:color w:val="323232"/>
          <w:sz w:val="44"/>
          <w:szCs w:val="44"/>
          <w:shd w:val="clear" w:fill="FFFFFF"/>
        </w:rPr>
        <w:t>最佳赛区奖和优秀组织奖</w:t>
      </w:r>
    </w:p>
    <w:p>
      <w:pPr>
        <w:pStyle w:val="2"/>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323232"/>
          <w:sz w:val="44"/>
          <w:szCs w:val="44"/>
          <w:shd w:val="clear" w:fill="FFFFFF"/>
        </w:rPr>
        <w:t>评选结果的通知</w:t>
      </w:r>
    </w:p>
    <w:p>
      <w:pPr>
        <w:pStyle w:val="9"/>
        <w:keepNext w:val="0"/>
        <w:keepLines w:val="0"/>
        <w:widowControl/>
        <w:suppressLineNumbers w:val="0"/>
        <w:spacing w:before="0" w:beforeAutospacing="0" w:after="0" w:afterAutospacing="0"/>
        <w:ind w:left="0" w:right="0"/>
        <w:jc w:val="both"/>
        <w:rPr>
          <w:color w:val="323232"/>
          <w:shd w:val="clear" w:fill="FFFFFF"/>
        </w:rPr>
      </w:pPr>
    </w:p>
    <w:p>
      <w:pPr>
        <w:pStyle w:val="9"/>
        <w:keepNext w:val="0"/>
        <w:keepLines w:val="0"/>
        <w:widowControl/>
        <w:suppressLineNumbers w:val="0"/>
        <w:spacing w:before="0" w:beforeAutospacing="0" w:after="0" w:afterAutospacing="0"/>
        <w:ind w:left="0" w:right="0"/>
        <w:jc w:val="both"/>
        <w:rPr>
          <w:color w:val="32323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shd w:val="clear" w:fill="FFFFFF"/>
        </w:rPr>
        <w:t>各市（州）体育局、</w:t>
      </w:r>
      <w:r>
        <w:rPr>
          <w:rFonts w:hint="eastAsia" w:ascii="仿宋_GB2312" w:hAnsi="仿宋_GB2312" w:eastAsia="仿宋_GB2312" w:cs="仿宋_GB2312"/>
          <w:color w:val="323232"/>
          <w:sz w:val="32"/>
          <w:szCs w:val="32"/>
          <w:shd w:val="clear" w:fill="FFFFFF"/>
          <w:lang w:eastAsia="zh-CN"/>
        </w:rPr>
        <w:t>省直属相关单位、省级</w:t>
      </w:r>
      <w:r>
        <w:rPr>
          <w:rFonts w:hint="eastAsia" w:ascii="仿宋_GB2312" w:hAnsi="仿宋_GB2312" w:eastAsia="仿宋_GB2312" w:cs="仿宋_GB2312"/>
          <w:color w:val="323232"/>
          <w:sz w:val="32"/>
          <w:szCs w:val="32"/>
          <w:shd w:val="clear" w:fill="FFFFFF"/>
        </w:rPr>
        <w:t>单项体育协会、赛区：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23232"/>
          <w:sz w:val="32"/>
          <w:szCs w:val="32"/>
          <w:shd w:val="clear" w:fill="FFFFFF"/>
        </w:rPr>
      </w:pPr>
      <w:r>
        <w:rPr>
          <w:rFonts w:hint="eastAsia" w:ascii="仿宋_GB2312" w:hAnsi="仿宋_GB2312" w:eastAsia="仿宋_GB2312" w:cs="仿宋_GB2312"/>
          <w:color w:val="323232"/>
          <w:sz w:val="32"/>
          <w:szCs w:val="32"/>
          <w:shd w:val="clear" w:fill="FFFFFF"/>
        </w:rPr>
        <w:t>根据《四川省第</w:t>
      </w:r>
      <w:r>
        <w:rPr>
          <w:rFonts w:hint="eastAsia" w:ascii="仿宋_GB2312" w:hAnsi="仿宋_GB2312" w:eastAsia="仿宋_GB2312" w:cs="仿宋_GB2312"/>
          <w:color w:val="323232"/>
          <w:sz w:val="32"/>
          <w:szCs w:val="32"/>
          <w:shd w:val="clear" w:fill="FFFFFF"/>
          <w:lang w:eastAsia="zh-CN"/>
        </w:rPr>
        <w:t>二</w:t>
      </w:r>
      <w:r>
        <w:rPr>
          <w:rFonts w:hint="eastAsia" w:ascii="仿宋_GB2312" w:hAnsi="仿宋_GB2312" w:eastAsia="仿宋_GB2312" w:cs="仿宋_GB2312"/>
          <w:color w:val="323232"/>
          <w:sz w:val="32"/>
          <w:szCs w:val="32"/>
          <w:shd w:val="clear" w:fill="FFFFFF"/>
        </w:rPr>
        <w:t>届</w:t>
      </w:r>
      <w:r>
        <w:rPr>
          <w:rFonts w:hint="eastAsia" w:ascii="仿宋_GB2312" w:hAnsi="仿宋_GB2312" w:eastAsia="仿宋_GB2312" w:cs="仿宋_GB2312"/>
          <w:color w:val="323232"/>
          <w:sz w:val="32"/>
          <w:szCs w:val="32"/>
          <w:shd w:val="clear" w:fill="FFFFFF"/>
          <w:lang w:eastAsia="zh-CN"/>
        </w:rPr>
        <w:t>全民健身</w:t>
      </w:r>
      <w:r>
        <w:rPr>
          <w:rFonts w:hint="eastAsia" w:ascii="仿宋_GB2312" w:hAnsi="仿宋_GB2312" w:eastAsia="仿宋_GB2312" w:cs="仿宋_GB2312"/>
          <w:color w:val="323232"/>
          <w:sz w:val="32"/>
          <w:szCs w:val="32"/>
          <w:shd w:val="clear" w:fill="FFFFFF"/>
        </w:rPr>
        <w:t>运动会竞赛规程总则》</w:t>
      </w:r>
      <w:r>
        <w:rPr>
          <w:rFonts w:hint="eastAsia" w:ascii="仿宋_GB2312" w:hAnsi="仿宋_GB2312" w:eastAsia="仿宋_GB2312" w:cs="仿宋_GB2312"/>
          <w:color w:val="323232"/>
          <w:sz w:val="32"/>
          <w:szCs w:val="32"/>
          <w:shd w:val="clear" w:fill="FFFFFF"/>
          <w:lang w:eastAsia="zh-CN"/>
        </w:rPr>
        <w:t>和</w:t>
      </w:r>
      <w:r>
        <w:rPr>
          <w:rFonts w:hint="eastAsia" w:ascii="仿宋_GB2312" w:hAnsi="仿宋_GB2312" w:eastAsia="仿宋_GB2312" w:cs="仿宋_GB2312"/>
          <w:color w:val="323232"/>
          <w:sz w:val="32"/>
          <w:szCs w:val="32"/>
          <w:shd w:val="clear" w:fill="FFFFFF"/>
        </w:rPr>
        <w:t>《四川省第</w:t>
      </w:r>
      <w:r>
        <w:rPr>
          <w:rFonts w:hint="eastAsia" w:ascii="仿宋_GB2312" w:hAnsi="仿宋_GB2312" w:eastAsia="仿宋_GB2312" w:cs="仿宋_GB2312"/>
          <w:color w:val="323232"/>
          <w:sz w:val="32"/>
          <w:szCs w:val="32"/>
          <w:shd w:val="clear" w:fill="FFFFFF"/>
          <w:lang w:eastAsia="zh-CN"/>
        </w:rPr>
        <w:t>二</w:t>
      </w:r>
      <w:r>
        <w:rPr>
          <w:rFonts w:hint="eastAsia" w:ascii="仿宋_GB2312" w:hAnsi="仿宋_GB2312" w:eastAsia="仿宋_GB2312" w:cs="仿宋_GB2312"/>
          <w:color w:val="323232"/>
          <w:sz w:val="32"/>
          <w:szCs w:val="32"/>
          <w:shd w:val="clear" w:fill="FFFFFF"/>
        </w:rPr>
        <w:t>届</w:t>
      </w:r>
      <w:r>
        <w:rPr>
          <w:rFonts w:hint="eastAsia" w:ascii="仿宋_GB2312" w:hAnsi="仿宋_GB2312" w:eastAsia="仿宋_GB2312" w:cs="仿宋_GB2312"/>
          <w:color w:val="323232"/>
          <w:sz w:val="32"/>
          <w:szCs w:val="32"/>
          <w:shd w:val="clear" w:fill="FFFFFF"/>
          <w:lang w:eastAsia="zh-CN"/>
        </w:rPr>
        <w:t>全民健身</w:t>
      </w:r>
      <w:r>
        <w:rPr>
          <w:rFonts w:hint="eastAsia" w:ascii="仿宋_GB2312" w:hAnsi="仿宋_GB2312" w:eastAsia="仿宋_GB2312" w:cs="仿宋_GB2312"/>
          <w:color w:val="323232"/>
          <w:sz w:val="32"/>
          <w:szCs w:val="32"/>
          <w:shd w:val="clear" w:fill="FFFFFF"/>
        </w:rPr>
        <w:t>运动会体育道德风尚奖、最佳赛区奖和优秀组织奖评选办法》</w:t>
      </w:r>
      <w:r>
        <w:rPr>
          <w:rFonts w:hint="eastAsia" w:ascii="仿宋_GB2312" w:hAnsi="仿宋_GB2312" w:eastAsia="仿宋_GB2312" w:cs="仿宋_GB2312"/>
          <w:color w:val="323232"/>
          <w:sz w:val="32"/>
          <w:szCs w:val="32"/>
          <w:shd w:val="clear" w:fill="FFFFFF"/>
          <w:lang w:eastAsia="zh-CN"/>
        </w:rPr>
        <w:t>评选条件</w:t>
      </w:r>
      <w:r>
        <w:rPr>
          <w:rFonts w:hint="eastAsia" w:ascii="仿宋_GB2312" w:hAnsi="仿宋_GB2312" w:eastAsia="仿宋_GB2312" w:cs="仿宋_GB2312"/>
          <w:color w:val="323232"/>
          <w:sz w:val="32"/>
          <w:szCs w:val="32"/>
          <w:shd w:val="clear" w:fill="FFFFFF"/>
        </w:rPr>
        <w:t>，</w:t>
      </w:r>
      <w:r>
        <w:rPr>
          <w:rFonts w:hint="eastAsia" w:ascii="仿宋_GB2312" w:hAnsi="仿宋_GB2312" w:eastAsia="仿宋_GB2312" w:cs="仿宋_GB2312"/>
          <w:color w:val="323232"/>
          <w:sz w:val="32"/>
          <w:szCs w:val="32"/>
          <w:shd w:val="clear" w:fill="FFFFFF"/>
          <w:lang w:eastAsia="zh-CN"/>
        </w:rPr>
        <w:t>结合省级各项目单位的推荐。经研究，评选出成都市代表团等</w:t>
      </w:r>
      <w:r>
        <w:rPr>
          <w:rFonts w:hint="eastAsia" w:ascii="仿宋_GB2312" w:hAnsi="仿宋_GB2312" w:eastAsia="仿宋_GB2312" w:cs="仿宋_GB2312"/>
          <w:color w:val="323232"/>
          <w:sz w:val="32"/>
          <w:szCs w:val="32"/>
          <w:shd w:val="clear" w:fill="FFFFFF"/>
          <w:lang w:val="en-US" w:eastAsia="zh-CN"/>
        </w:rPr>
        <w:t>21个单位为体育道德风尚奖;眉山市等11个单位为最佳赛区奖;德阳市代表团等20个单位、省社体中心等8个单位和省足球协会等11个省级单项体育协会为优秀组织奖，</w:t>
      </w:r>
      <w:r>
        <w:rPr>
          <w:rFonts w:hint="eastAsia" w:ascii="仿宋_GB2312" w:hAnsi="仿宋_GB2312" w:eastAsia="仿宋_GB2312" w:cs="仿宋_GB2312"/>
          <w:color w:val="323232"/>
          <w:sz w:val="32"/>
          <w:szCs w:val="32"/>
          <w:shd w:val="clear" w:fill="FFFFFF"/>
        </w:rPr>
        <w:t>现将评选结</w:t>
      </w:r>
      <w:r>
        <w:rPr>
          <w:rFonts w:hint="eastAsia" w:ascii="仿宋_GB2312" w:hAnsi="仿宋_GB2312" w:eastAsia="仿宋_GB2312" w:cs="仿宋_GB2312"/>
          <w:color w:val="323232"/>
          <w:sz w:val="32"/>
          <w:szCs w:val="32"/>
          <w:shd w:val="clear" w:fill="FFFFFF"/>
          <w:lang w:eastAsia="zh-CN"/>
        </w:rPr>
        <w:t>果公布</w:t>
      </w:r>
      <w:r>
        <w:rPr>
          <w:rFonts w:hint="eastAsia" w:ascii="仿宋_GB2312" w:hAnsi="仿宋_GB2312" w:eastAsia="仿宋_GB2312" w:cs="仿宋_GB2312"/>
          <w:color w:val="323232"/>
          <w:sz w:val="32"/>
          <w:szCs w:val="32"/>
          <w:shd w:val="clear" w:fill="FFFFFF"/>
        </w:rPr>
        <w:t>如下。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23232"/>
          <w:sz w:val="32"/>
          <w:szCs w:val="3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23232"/>
          <w:sz w:val="32"/>
          <w:szCs w:val="32"/>
          <w:shd w:val="clear" w:fill="FFFFFF"/>
        </w:rPr>
      </w:pPr>
      <w:r>
        <w:rPr>
          <w:rFonts w:hint="eastAsia" w:ascii="仿宋_GB2312" w:hAnsi="仿宋_GB2312" w:eastAsia="仿宋_GB2312" w:cs="仿宋_GB2312"/>
          <w:color w:val="323232"/>
          <w:sz w:val="32"/>
          <w:szCs w:val="32"/>
          <w:shd w:val="clear" w:fill="FFFFFF"/>
          <w:lang w:eastAsia="zh-CN"/>
        </w:rPr>
        <w:t>附件：</w:t>
      </w:r>
      <w:r>
        <w:rPr>
          <w:rFonts w:hint="eastAsia" w:ascii="仿宋_GB2312" w:hAnsi="仿宋_GB2312" w:eastAsia="仿宋_GB2312" w:cs="仿宋_GB2312"/>
          <w:color w:val="323232"/>
          <w:sz w:val="32"/>
          <w:szCs w:val="32"/>
          <w:shd w:val="clear" w:fill="FFFFFF"/>
        </w:rPr>
        <w:t>四川省第</w:t>
      </w:r>
      <w:r>
        <w:rPr>
          <w:rFonts w:hint="eastAsia" w:ascii="仿宋_GB2312" w:hAnsi="仿宋_GB2312" w:eastAsia="仿宋_GB2312" w:cs="仿宋_GB2312"/>
          <w:color w:val="323232"/>
          <w:sz w:val="32"/>
          <w:szCs w:val="32"/>
          <w:shd w:val="clear" w:fill="FFFFFF"/>
          <w:lang w:eastAsia="zh-CN"/>
        </w:rPr>
        <w:t>二</w:t>
      </w:r>
      <w:r>
        <w:rPr>
          <w:rFonts w:hint="eastAsia" w:ascii="仿宋_GB2312" w:hAnsi="仿宋_GB2312" w:eastAsia="仿宋_GB2312" w:cs="仿宋_GB2312"/>
          <w:color w:val="323232"/>
          <w:sz w:val="32"/>
          <w:szCs w:val="32"/>
          <w:shd w:val="clear" w:fill="FFFFFF"/>
        </w:rPr>
        <w:t>届</w:t>
      </w:r>
      <w:r>
        <w:rPr>
          <w:rFonts w:hint="eastAsia" w:ascii="仿宋_GB2312" w:hAnsi="仿宋_GB2312" w:eastAsia="仿宋_GB2312" w:cs="仿宋_GB2312"/>
          <w:color w:val="323232"/>
          <w:sz w:val="32"/>
          <w:szCs w:val="32"/>
          <w:shd w:val="clear" w:fill="FFFFFF"/>
          <w:lang w:eastAsia="zh-CN"/>
        </w:rPr>
        <w:t>全民健身</w:t>
      </w:r>
      <w:r>
        <w:rPr>
          <w:rFonts w:hint="eastAsia" w:ascii="仿宋_GB2312" w:hAnsi="仿宋_GB2312" w:eastAsia="仿宋_GB2312" w:cs="仿宋_GB2312"/>
          <w:color w:val="323232"/>
          <w:sz w:val="32"/>
          <w:szCs w:val="32"/>
          <w:shd w:val="clear" w:fill="FFFFFF"/>
        </w:rPr>
        <w:t>运动会体育道德风尚奖、最佳赛区奖和优秀组织奖名单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23232"/>
          <w:sz w:val="32"/>
          <w:szCs w:val="3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23232"/>
          <w:sz w:val="32"/>
          <w:szCs w:val="3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23232"/>
          <w:sz w:val="32"/>
          <w:szCs w:val="3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23232"/>
          <w:sz w:val="32"/>
          <w:szCs w:val="32"/>
          <w:shd w:val="clear" w:fill="FFFFFF"/>
        </w:rPr>
      </w:pPr>
    </w:p>
    <w:p>
      <w:pPr>
        <w:ind w:firstLine="2720" w:firstLineChars="850"/>
        <w:rPr>
          <w:rFonts w:hint="eastAsia" w:ascii="仿宋_GB2312" w:hAnsi="仿宋_GB2312" w:eastAsia="仿宋_GB2312" w:cs="仿宋_GB2312"/>
          <w:color w:val="323232"/>
          <w:sz w:val="32"/>
          <w:szCs w:val="32"/>
          <w:shd w:val="clear" w:fill="FFFFFF"/>
          <w:lang w:val="en-US" w:eastAsia="zh-CN"/>
        </w:rPr>
      </w:pPr>
      <w:r>
        <w:rPr>
          <w:rFonts w:hint="eastAsia" w:ascii="仿宋_GB2312" w:eastAsia="仿宋_GB2312"/>
          <w:color w:val="000000" w:themeColor="text1"/>
          <w:sz w:val="32"/>
          <w:szCs w:val="32"/>
        </w:rPr>
        <w:t>四川省第二届全民健身运动会组织委员会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0" w:firstLineChars="1500"/>
        <w:jc w:val="both"/>
        <w:textAlignment w:val="auto"/>
        <w:rPr>
          <w:rFonts w:hint="eastAsia" w:ascii="仿宋_GB2312" w:hAnsi="仿宋_GB2312" w:eastAsia="仿宋_GB2312" w:cs="仿宋_GB2312"/>
          <w:color w:val="323232"/>
          <w:sz w:val="32"/>
          <w:szCs w:val="32"/>
          <w:shd w:val="clear" w:fill="FFFFFF"/>
        </w:rPr>
      </w:pPr>
      <w:r>
        <w:rPr>
          <w:rFonts w:hint="eastAsia" w:ascii="仿宋_GB2312" w:hAnsi="仿宋_GB2312" w:eastAsia="仿宋_GB2312" w:cs="仿宋_GB2312"/>
          <w:color w:val="323232"/>
          <w:sz w:val="32"/>
          <w:szCs w:val="32"/>
          <w:shd w:val="clear" w:fill="FFFFFF"/>
          <w:lang w:val="en-US" w:eastAsia="zh-CN"/>
        </w:rPr>
        <w:t>2019年10月30日</w:t>
      </w: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仿宋_GB2312" w:hAnsi="仿宋_GB2312" w:eastAsia="仿宋_GB2312" w:cs="仿宋_GB2312"/>
          <w:color w:val="323232"/>
          <w:sz w:val="32"/>
          <w:szCs w:val="32"/>
          <w:shd w:val="clear" w:fill="FFFFFF"/>
          <w:lang w:eastAsia="zh-CN"/>
        </w:rPr>
      </w:pPr>
    </w:p>
    <w:p>
      <w:pPr>
        <w:pStyle w:val="9"/>
        <w:keepNext w:val="0"/>
        <w:keepLines w:val="0"/>
        <w:widowControl/>
        <w:suppressLineNumbers w:val="0"/>
        <w:spacing w:before="0" w:beforeAutospacing="0" w:after="0" w:afterAutospacing="0"/>
        <w:ind w:right="0"/>
        <w:jc w:val="both"/>
        <w:rPr>
          <w:rFonts w:hint="eastAsia" w:ascii="黑体" w:hAnsi="黑体" w:eastAsia="黑体" w:cs="黑体"/>
          <w:color w:val="323232"/>
          <w:sz w:val="32"/>
          <w:szCs w:val="32"/>
          <w:shd w:val="clear" w:fill="FFFFFF"/>
        </w:rPr>
      </w:pPr>
      <w:r>
        <w:rPr>
          <w:rFonts w:hint="eastAsia" w:ascii="黑体" w:hAnsi="黑体" w:eastAsia="黑体" w:cs="黑体"/>
          <w:color w:val="323232"/>
          <w:sz w:val="32"/>
          <w:szCs w:val="32"/>
          <w:shd w:val="clear" w:fill="FFFFFF"/>
          <w:lang w:eastAsia="zh-CN"/>
        </w:rPr>
        <w:t>附件</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四川省第二届全民健身运动会体育道德风尚奖最佳赛区奖和优秀组织奖名单</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体育道德风尚奖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成都市代表团  自贡市代表团  </w:t>
      </w:r>
      <w:r>
        <w:rPr>
          <w:rFonts w:hint="eastAsia" w:ascii="仿宋_GB2312" w:hAnsi="仿宋_GB2312" w:eastAsia="仿宋_GB2312" w:cs="仿宋_GB2312"/>
          <w:spacing w:val="-20"/>
          <w:sz w:val="32"/>
          <w:szCs w:val="32"/>
          <w:lang w:val="en-US" w:eastAsia="zh-CN"/>
        </w:rPr>
        <w:t xml:space="preserve">攀枝花市代表团  </w:t>
      </w:r>
      <w:r>
        <w:rPr>
          <w:rFonts w:hint="eastAsia" w:ascii="仿宋_GB2312" w:hAnsi="仿宋_GB2312" w:eastAsia="仿宋_GB2312" w:cs="仿宋_GB2312"/>
          <w:sz w:val="32"/>
          <w:szCs w:val="32"/>
          <w:lang w:val="en-US" w:eastAsia="zh-CN"/>
        </w:rPr>
        <w:t xml:space="preserve">泸州市代表团德阳市代表团  绵阳市代表团  广元市代表团  遂宁市代表团内江市代表团  乐山市代表团  南充市代表团  宜宾市代表团广安市代表团  达州市代表团  巴中市代表团  雅安市代表团眉山市代表团  资阳市代表团  阿坝州代表团  甘孜州代表团凉山州代表团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最佳赛区奖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眉山市  达州市  雅安市  资阳市  四川旅游学院  隆昌市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蓬安县  彭山区  仁寿县  中江县  </w:t>
      </w:r>
      <w:r>
        <w:rPr>
          <w:rFonts w:hint="eastAsia" w:ascii="仿宋_GB2312" w:hAnsi="仿宋_GB2312" w:eastAsia="仿宋_GB2312" w:cs="仿宋_GB2312"/>
          <w:sz w:val="32"/>
          <w:szCs w:val="32"/>
        </w:rPr>
        <w:t>大竹县</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优秀组织奖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成都市代表团  自贡市代表团  </w:t>
      </w:r>
      <w:r>
        <w:rPr>
          <w:rFonts w:hint="eastAsia" w:ascii="仿宋_GB2312" w:hAnsi="仿宋_GB2312" w:eastAsia="仿宋_GB2312" w:cs="仿宋_GB2312"/>
          <w:spacing w:val="-20"/>
          <w:sz w:val="32"/>
          <w:szCs w:val="32"/>
          <w:lang w:val="en-US" w:eastAsia="zh-CN"/>
        </w:rPr>
        <w:t xml:space="preserve">攀枝花市代表团  </w:t>
      </w:r>
      <w:r>
        <w:rPr>
          <w:rFonts w:hint="eastAsia" w:ascii="仿宋_GB2312" w:hAnsi="仿宋_GB2312" w:eastAsia="仿宋_GB2312" w:cs="仿宋_GB2312"/>
          <w:sz w:val="32"/>
          <w:szCs w:val="32"/>
          <w:lang w:val="en-US" w:eastAsia="zh-CN"/>
        </w:rPr>
        <w:t xml:space="preserve">泸州市代表团德阳市代表团  绵阳市代表团  广元市代表团  遂宁市代表团内江市代表团  乐山市代表团  南充市代表团  宜宾市代表团广安市代表团  达州市代表团  巴中市代表团  雅安市代表团眉山市代表团  资阳市代表团   阿坝州代表团  凉山州代表团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四川体育职业学院武术运动管理中心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四川体育职业学院网球运动管理中心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四川体育职业学院篮球运动管理中心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四川体育职业学院</w:t>
      </w:r>
      <w:r>
        <w:rPr>
          <w:rFonts w:hint="eastAsia" w:ascii="仿宋_GB2312" w:hAnsi="仿宋_GB2312" w:eastAsia="仿宋_GB2312" w:cs="仿宋_GB2312"/>
          <w:spacing w:val="-20"/>
          <w:sz w:val="32"/>
          <w:szCs w:val="32"/>
          <w:lang w:val="en-US" w:eastAsia="zh-CN"/>
        </w:rPr>
        <w:t xml:space="preserve">足球运动管理中心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四川体育职业学院乒羽管理中心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四川省社会体育指导中心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四川省健身气功管理中心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四川省国民体质监测中心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四川省足球协会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四川省篮球协会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四川省网球协会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四川省风筝协会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四川省龙舟协会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四川省轮滑协会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四川省武术协会</w:t>
      </w:r>
      <w:bookmarkStart w:id="0" w:name="_GoBack"/>
      <w:bookmarkEnd w:id="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四川省钓鱼运动协会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四川省登山户外运动协会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四川省无线电定向运动协会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四川省体育舞蹈（国标舞）协会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sectPr>
      <w:footerReference r:id="rId3" w:type="default"/>
      <w:footerReference r:id="rId4" w:type="even"/>
      <w:pgSz w:w="11906" w:h="16838"/>
      <w:pgMar w:top="2098" w:right="1474" w:bottom="1984" w:left="1587" w:header="851" w:footer="1417"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繁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字迹-四海行书简体">
    <w:panose1 w:val="02010600010101010101"/>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方正舒体繁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黄草_GBK">
    <w:panose1 w:val="03000509000000000000"/>
    <w:charset w:val="86"/>
    <w:family w:val="auto"/>
    <w:pitch w:val="default"/>
    <w:sig w:usb0="00000001" w:usb1="080E0000" w:usb2="00000000" w:usb3="00000000" w:csb0="00040000" w:csb1="00000000"/>
  </w:font>
  <w:font w:name="方正魏碑繁体">
    <w:panose1 w:val="03000509000000000000"/>
    <w:charset w:val="86"/>
    <w:family w:val="auto"/>
    <w:pitch w:val="default"/>
    <w:sig w:usb0="00000001" w:usb1="080E0000" w:usb2="00000000" w:usb3="00000000" w:csb0="00040000" w:csb1="00000000"/>
  </w:font>
  <w:font w:name="李旭科毛笔行书">
    <w:panose1 w:val="02010600030101010101"/>
    <w:charset w:val="86"/>
    <w:family w:val="auto"/>
    <w:pitch w:val="default"/>
    <w:sig w:usb0="00000003" w:usb1="080E0000" w:usb2="00000000" w:usb3="00000000" w:csb0="00040001" w:csb1="00000000"/>
  </w:font>
  <w:font w:name="汉仪国强行书繁">
    <w:panose1 w:val="00020600040101010101"/>
    <w:charset w:val="86"/>
    <w:family w:val="auto"/>
    <w:pitch w:val="default"/>
    <w:sig w:usb0="8000001F" w:usb1="1A09781A" w:usb2="00000016" w:usb3="00000000" w:csb0="0004009F" w:csb1="DFD70000"/>
  </w:font>
  <w:font w:name="等线">
    <w:panose1 w:val="02010600030101010101"/>
    <w:charset w:val="86"/>
    <w:family w:val="auto"/>
    <w:pitch w:val="default"/>
    <w:sig w:usb0="A00002BF" w:usb1="38CF7CFA" w:usb2="00000016" w:usb3="00000000" w:csb0="0004000F" w:csb1="00000000"/>
  </w:font>
  <w:font w:name="腾祥铁山楷书简繁合集">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7099"/>
      <w:docPartObj>
        <w:docPartGallery w:val="autotext"/>
      </w:docPartObj>
    </w:sdtPr>
    <w:sdtContent>
      <w:p>
        <w:pPr>
          <w:pStyle w:val="7"/>
          <w:ind w:right="210" w:rightChars="10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7098"/>
      <w:docPartObj>
        <w:docPartGallery w:val="autotext"/>
      </w:docPartObj>
    </w:sdtPr>
    <w:sdtContent>
      <w:p>
        <w:pPr>
          <w:pStyle w:val="7"/>
          <w:ind w:left="210" w:leftChars="100"/>
          <w:rPr>
            <w:sz w:val="21"/>
            <w:szCs w:val="22"/>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62"/>
    <w:rsid w:val="00002CFF"/>
    <w:rsid w:val="0001658A"/>
    <w:rsid w:val="000227FD"/>
    <w:rsid w:val="00024252"/>
    <w:rsid w:val="000350F3"/>
    <w:rsid w:val="0004190E"/>
    <w:rsid w:val="0004592D"/>
    <w:rsid w:val="00054A19"/>
    <w:rsid w:val="00056E7A"/>
    <w:rsid w:val="000649F5"/>
    <w:rsid w:val="00075AB4"/>
    <w:rsid w:val="00075F70"/>
    <w:rsid w:val="000842D2"/>
    <w:rsid w:val="000854B9"/>
    <w:rsid w:val="000B09C2"/>
    <w:rsid w:val="000C075D"/>
    <w:rsid w:val="000C1D34"/>
    <w:rsid w:val="000D43F2"/>
    <w:rsid w:val="000D50CA"/>
    <w:rsid w:val="000D7C8A"/>
    <w:rsid w:val="000E0A60"/>
    <w:rsid w:val="000E0E0F"/>
    <w:rsid w:val="000E4C19"/>
    <w:rsid w:val="000F14CA"/>
    <w:rsid w:val="000F2C0A"/>
    <w:rsid w:val="00102EF2"/>
    <w:rsid w:val="0010485A"/>
    <w:rsid w:val="001215D3"/>
    <w:rsid w:val="00125F62"/>
    <w:rsid w:val="001304A7"/>
    <w:rsid w:val="001313B5"/>
    <w:rsid w:val="0014114D"/>
    <w:rsid w:val="00144C20"/>
    <w:rsid w:val="00147C21"/>
    <w:rsid w:val="0015518A"/>
    <w:rsid w:val="00162E6B"/>
    <w:rsid w:val="00182188"/>
    <w:rsid w:val="001825C2"/>
    <w:rsid w:val="001A0756"/>
    <w:rsid w:val="001A592F"/>
    <w:rsid w:val="001A743B"/>
    <w:rsid w:val="001B5558"/>
    <w:rsid w:val="001C4FAC"/>
    <w:rsid w:val="001C64E6"/>
    <w:rsid w:val="001C7938"/>
    <w:rsid w:val="001E0792"/>
    <w:rsid w:val="001E2349"/>
    <w:rsid w:val="001E2A5D"/>
    <w:rsid w:val="001F56A0"/>
    <w:rsid w:val="001F57BA"/>
    <w:rsid w:val="00213F99"/>
    <w:rsid w:val="002207C0"/>
    <w:rsid w:val="00221E9D"/>
    <w:rsid w:val="002275EF"/>
    <w:rsid w:val="00227DE1"/>
    <w:rsid w:val="002712AE"/>
    <w:rsid w:val="00276209"/>
    <w:rsid w:val="00282B83"/>
    <w:rsid w:val="00283F3B"/>
    <w:rsid w:val="00284C9B"/>
    <w:rsid w:val="00286195"/>
    <w:rsid w:val="00290754"/>
    <w:rsid w:val="00295EBB"/>
    <w:rsid w:val="00297584"/>
    <w:rsid w:val="002A28DF"/>
    <w:rsid w:val="002A47DF"/>
    <w:rsid w:val="002A4C69"/>
    <w:rsid w:val="002A4FE3"/>
    <w:rsid w:val="002A5D47"/>
    <w:rsid w:val="002A74B8"/>
    <w:rsid w:val="002C0C80"/>
    <w:rsid w:val="002C43CA"/>
    <w:rsid w:val="002C63F9"/>
    <w:rsid w:val="002C6647"/>
    <w:rsid w:val="002C6847"/>
    <w:rsid w:val="002D1D9A"/>
    <w:rsid w:val="002D3311"/>
    <w:rsid w:val="002D6BB0"/>
    <w:rsid w:val="002E4500"/>
    <w:rsid w:val="00302EE0"/>
    <w:rsid w:val="00320CF8"/>
    <w:rsid w:val="00327828"/>
    <w:rsid w:val="00335460"/>
    <w:rsid w:val="003354D8"/>
    <w:rsid w:val="00335759"/>
    <w:rsid w:val="0034143D"/>
    <w:rsid w:val="003529BC"/>
    <w:rsid w:val="00354BA7"/>
    <w:rsid w:val="00377C05"/>
    <w:rsid w:val="00385945"/>
    <w:rsid w:val="003859CC"/>
    <w:rsid w:val="003A66B7"/>
    <w:rsid w:val="003A6DD8"/>
    <w:rsid w:val="003B2A5D"/>
    <w:rsid w:val="003E4976"/>
    <w:rsid w:val="003F04CB"/>
    <w:rsid w:val="003F0F98"/>
    <w:rsid w:val="003F52EC"/>
    <w:rsid w:val="00404F91"/>
    <w:rsid w:val="00405AAC"/>
    <w:rsid w:val="004142A7"/>
    <w:rsid w:val="00436458"/>
    <w:rsid w:val="00437394"/>
    <w:rsid w:val="00440736"/>
    <w:rsid w:val="0044128E"/>
    <w:rsid w:val="0044335C"/>
    <w:rsid w:val="00446705"/>
    <w:rsid w:val="00446AFC"/>
    <w:rsid w:val="00463C69"/>
    <w:rsid w:val="00465977"/>
    <w:rsid w:val="00472206"/>
    <w:rsid w:val="00494D0F"/>
    <w:rsid w:val="00495489"/>
    <w:rsid w:val="004A4260"/>
    <w:rsid w:val="004B2BB9"/>
    <w:rsid w:val="004B6321"/>
    <w:rsid w:val="004C1BAD"/>
    <w:rsid w:val="004C584D"/>
    <w:rsid w:val="004D0AD0"/>
    <w:rsid w:val="004D3104"/>
    <w:rsid w:val="004E1D9C"/>
    <w:rsid w:val="004E4A34"/>
    <w:rsid w:val="00501094"/>
    <w:rsid w:val="005111D3"/>
    <w:rsid w:val="00512B31"/>
    <w:rsid w:val="00521CF6"/>
    <w:rsid w:val="00523898"/>
    <w:rsid w:val="00525466"/>
    <w:rsid w:val="00525CDB"/>
    <w:rsid w:val="0053114F"/>
    <w:rsid w:val="00541347"/>
    <w:rsid w:val="00542601"/>
    <w:rsid w:val="005525F5"/>
    <w:rsid w:val="00564C35"/>
    <w:rsid w:val="00570456"/>
    <w:rsid w:val="005712DF"/>
    <w:rsid w:val="005719BD"/>
    <w:rsid w:val="0058232B"/>
    <w:rsid w:val="005A35E9"/>
    <w:rsid w:val="005A4D61"/>
    <w:rsid w:val="005A6C8B"/>
    <w:rsid w:val="005B5AB2"/>
    <w:rsid w:val="005B7475"/>
    <w:rsid w:val="005C0D0E"/>
    <w:rsid w:val="005C391A"/>
    <w:rsid w:val="005C5A5F"/>
    <w:rsid w:val="005D38F7"/>
    <w:rsid w:val="005D6A57"/>
    <w:rsid w:val="005E3B0B"/>
    <w:rsid w:val="005F2217"/>
    <w:rsid w:val="005F7E7F"/>
    <w:rsid w:val="006040A8"/>
    <w:rsid w:val="00621BA7"/>
    <w:rsid w:val="00634659"/>
    <w:rsid w:val="006503AB"/>
    <w:rsid w:val="00652AE3"/>
    <w:rsid w:val="00652E6B"/>
    <w:rsid w:val="00655A30"/>
    <w:rsid w:val="006630F4"/>
    <w:rsid w:val="0067034B"/>
    <w:rsid w:val="00677B2A"/>
    <w:rsid w:val="00677C85"/>
    <w:rsid w:val="00677D8A"/>
    <w:rsid w:val="00683F73"/>
    <w:rsid w:val="006963A3"/>
    <w:rsid w:val="006D31B8"/>
    <w:rsid w:val="006E176E"/>
    <w:rsid w:val="006E2886"/>
    <w:rsid w:val="006E5CF7"/>
    <w:rsid w:val="007038C7"/>
    <w:rsid w:val="00710343"/>
    <w:rsid w:val="007124FC"/>
    <w:rsid w:val="00723F6F"/>
    <w:rsid w:val="0073275D"/>
    <w:rsid w:val="0073352A"/>
    <w:rsid w:val="0074596B"/>
    <w:rsid w:val="00750437"/>
    <w:rsid w:val="007609FF"/>
    <w:rsid w:val="0076155E"/>
    <w:rsid w:val="00765465"/>
    <w:rsid w:val="00771002"/>
    <w:rsid w:val="00774935"/>
    <w:rsid w:val="00781694"/>
    <w:rsid w:val="0078237D"/>
    <w:rsid w:val="00783B4F"/>
    <w:rsid w:val="007A672E"/>
    <w:rsid w:val="007C086C"/>
    <w:rsid w:val="007C322C"/>
    <w:rsid w:val="007D1F13"/>
    <w:rsid w:val="007E765E"/>
    <w:rsid w:val="007F53A2"/>
    <w:rsid w:val="00802CEF"/>
    <w:rsid w:val="00803B93"/>
    <w:rsid w:val="008060B1"/>
    <w:rsid w:val="008064EF"/>
    <w:rsid w:val="00812174"/>
    <w:rsid w:val="00820610"/>
    <w:rsid w:val="00824812"/>
    <w:rsid w:val="008363DF"/>
    <w:rsid w:val="00844FBD"/>
    <w:rsid w:val="0084564B"/>
    <w:rsid w:val="00851E65"/>
    <w:rsid w:val="00855890"/>
    <w:rsid w:val="008560D6"/>
    <w:rsid w:val="00856D7B"/>
    <w:rsid w:val="0086200E"/>
    <w:rsid w:val="0086258F"/>
    <w:rsid w:val="008701C9"/>
    <w:rsid w:val="00881D60"/>
    <w:rsid w:val="00882C11"/>
    <w:rsid w:val="008946F6"/>
    <w:rsid w:val="008A1CB7"/>
    <w:rsid w:val="008A1E6E"/>
    <w:rsid w:val="008A3C47"/>
    <w:rsid w:val="008B285B"/>
    <w:rsid w:val="008B3327"/>
    <w:rsid w:val="008B45A8"/>
    <w:rsid w:val="008B618A"/>
    <w:rsid w:val="008D19CE"/>
    <w:rsid w:val="008D1BAE"/>
    <w:rsid w:val="008F1853"/>
    <w:rsid w:val="008F74A6"/>
    <w:rsid w:val="008F7E7A"/>
    <w:rsid w:val="00913D62"/>
    <w:rsid w:val="00921C08"/>
    <w:rsid w:val="00922A67"/>
    <w:rsid w:val="00930406"/>
    <w:rsid w:val="009306A8"/>
    <w:rsid w:val="0093267B"/>
    <w:rsid w:val="00933BBA"/>
    <w:rsid w:val="00941E6B"/>
    <w:rsid w:val="0094250C"/>
    <w:rsid w:val="009468DE"/>
    <w:rsid w:val="009501AE"/>
    <w:rsid w:val="00952E80"/>
    <w:rsid w:val="00954229"/>
    <w:rsid w:val="0095491C"/>
    <w:rsid w:val="00955A1B"/>
    <w:rsid w:val="00956064"/>
    <w:rsid w:val="00961547"/>
    <w:rsid w:val="009655FA"/>
    <w:rsid w:val="00971B8E"/>
    <w:rsid w:val="009720E7"/>
    <w:rsid w:val="009746C7"/>
    <w:rsid w:val="0097626A"/>
    <w:rsid w:val="00981313"/>
    <w:rsid w:val="00991E90"/>
    <w:rsid w:val="009A1272"/>
    <w:rsid w:val="009C4E91"/>
    <w:rsid w:val="009D4E8E"/>
    <w:rsid w:val="009E2578"/>
    <w:rsid w:val="009E3045"/>
    <w:rsid w:val="00A00CB3"/>
    <w:rsid w:val="00A04A3A"/>
    <w:rsid w:val="00A31394"/>
    <w:rsid w:val="00A60B58"/>
    <w:rsid w:val="00A63CA3"/>
    <w:rsid w:val="00A640E3"/>
    <w:rsid w:val="00A6475D"/>
    <w:rsid w:val="00A6593B"/>
    <w:rsid w:val="00A6627F"/>
    <w:rsid w:val="00A728E1"/>
    <w:rsid w:val="00A863A8"/>
    <w:rsid w:val="00A92C68"/>
    <w:rsid w:val="00AA1734"/>
    <w:rsid w:val="00AB6560"/>
    <w:rsid w:val="00AB6910"/>
    <w:rsid w:val="00AC6729"/>
    <w:rsid w:val="00AD504B"/>
    <w:rsid w:val="00AF7BDA"/>
    <w:rsid w:val="00B01BA7"/>
    <w:rsid w:val="00B01EBF"/>
    <w:rsid w:val="00B02195"/>
    <w:rsid w:val="00B1277C"/>
    <w:rsid w:val="00B15535"/>
    <w:rsid w:val="00B43A55"/>
    <w:rsid w:val="00B561BB"/>
    <w:rsid w:val="00B56C4B"/>
    <w:rsid w:val="00B66BBD"/>
    <w:rsid w:val="00B722DA"/>
    <w:rsid w:val="00B776C0"/>
    <w:rsid w:val="00B91FF2"/>
    <w:rsid w:val="00B97EC2"/>
    <w:rsid w:val="00BA03AB"/>
    <w:rsid w:val="00BA4324"/>
    <w:rsid w:val="00BB56BA"/>
    <w:rsid w:val="00BB64A3"/>
    <w:rsid w:val="00BB661F"/>
    <w:rsid w:val="00BC1310"/>
    <w:rsid w:val="00BD274D"/>
    <w:rsid w:val="00BD5D26"/>
    <w:rsid w:val="00BE28DE"/>
    <w:rsid w:val="00BE64FB"/>
    <w:rsid w:val="00BE78CE"/>
    <w:rsid w:val="00BF4D5A"/>
    <w:rsid w:val="00C075CF"/>
    <w:rsid w:val="00C17F3D"/>
    <w:rsid w:val="00C2381B"/>
    <w:rsid w:val="00C26C3C"/>
    <w:rsid w:val="00C276D2"/>
    <w:rsid w:val="00C308C9"/>
    <w:rsid w:val="00C342F0"/>
    <w:rsid w:val="00C36BAF"/>
    <w:rsid w:val="00C408B6"/>
    <w:rsid w:val="00C51F98"/>
    <w:rsid w:val="00C623FB"/>
    <w:rsid w:val="00C764B9"/>
    <w:rsid w:val="00C8505B"/>
    <w:rsid w:val="00C850BE"/>
    <w:rsid w:val="00C9469E"/>
    <w:rsid w:val="00C963D3"/>
    <w:rsid w:val="00CA0812"/>
    <w:rsid w:val="00CA59C3"/>
    <w:rsid w:val="00CB4386"/>
    <w:rsid w:val="00CD7969"/>
    <w:rsid w:val="00CE2DD5"/>
    <w:rsid w:val="00CE46BC"/>
    <w:rsid w:val="00D15C13"/>
    <w:rsid w:val="00D1608A"/>
    <w:rsid w:val="00D20049"/>
    <w:rsid w:val="00D208CA"/>
    <w:rsid w:val="00D27C3D"/>
    <w:rsid w:val="00D313ED"/>
    <w:rsid w:val="00D34335"/>
    <w:rsid w:val="00D3728B"/>
    <w:rsid w:val="00D403E3"/>
    <w:rsid w:val="00D525FC"/>
    <w:rsid w:val="00D56E46"/>
    <w:rsid w:val="00D65A0F"/>
    <w:rsid w:val="00D66174"/>
    <w:rsid w:val="00D66ECF"/>
    <w:rsid w:val="00D73948"/>
    <w:rsid w:val="00D80B42"/>
    <w:rsid w:val="00D84731"/>
    <w:rsid w:val="00D9061C"/>
    <w:rsid w:val="00D9289E"/>
    <w:rsid w:val="00DB77DE"/>
    <w:rsid w:val="00DC3443"/>
    <w:rsid w:val="00DC5B66"/>
    <w:rsid w:val="00DC6891"/>
    <w:rsid w:val="00DD179F"/>
    <w:rsid w:val="00DD3D58"/>
    <w:rsid w:val="00DE0EDF"/>
    <w:rsid w:val="00DE35A3"/>
    <w:rsid w:val="00DE35E0"/>
    <w:rsid w:val="00DE7FE5"/>
    <w:rsid w:val="00DF5CE2"/>
    <w:rsid w:val="00DF5E04"/>
    <w:rsid w:val="00DF6B69"/>
    <w:rsid w:val="00E05491"/>
    <w:rsid w:val="00E05A62"/>
    <w:rsid w:val="00E20557"/>
    <w:rsid w:val="00E21588"/>
    <w:rsid w:val="00E22B43"/>
    <w:rsid w:val="00E30724"/>
    <w:rsid w:val="00E4053B"/>
    <w:rsid w:val="00E4563C"/>
    <w:rsid w:val="00E47ED0"/>
    <w:rsid w:val="00E5602B"/>
    <w:rsid w:val="00E76AD3"/>
    <w:rsid w:val="00E84536"/>
    <w:rsid w:val="00E84596"/>
    <w:rsid w:val="00E85CB0"/>
    <w:rsid w:val="00EA244A"/>
    <w:rsid w:val="00EA59FF"/>
    <w:rsid w:val="00EA6A97"/>
    <w:rsid w:val="00EB11DC"/>
    <w:rsid w:val="00EB6DFD"/>
    <w:rsid w:val="00ED418A"/>
    <w:rsid w:val="00ED5517"/>
    <w:rsid w:val="00ED68E8"/>
    <w:rsid w:val="00EE5AA0"/>
    <w:rsid w:val="00EE678C"/>
    <w:rsid w:val="00F004A3"/>
    <w:rsid w:val="00F039B3"/>
    <w:rsid w:val="00F140DB"/>
    <w:rsid w:val="00F16DB8"/>
    <w:rsid w:val="00F20382"/>
    <w:rsid w:val="00F21AC2"/>
    <w:rsid w:val="00F23C0D"/>
    <w:rsid w:val="00F3735B"/>
    <w:rsid w:val="00F57A81"/>
    <w:rsid w:val="00F66951"/>
    <w:rsid w:val="00F7013B"/>
    <w:rsid w:val="00F833F3"/>
    <w:rsid w:val="00F842AF"/>
    <w:rsid w:val="00FA3DC7"/>
    <w:rsid w:val="00FA5AA1"/>
    <w:rsid w:val="00FC332E"/>
    <w:rsid w:val="00FD18A7"/>
    <w:rsid w:val="00FE2F50"/>
    <w:rsid w:val="00FE3503"/>
    <w:rsid w:val="00FE7C7E"/>
    <w:rsid w:val="00FF6AAB"/>
    <w:rsid w:val="01B2475F"/>
    <w:rsid w:val="01F511BC"/>
    <w:rsid w:val="04120405"/>
    <w:rsid w:val="06A44052"/>
    <w:rsid w:val="07A864A6"/>
    <w:rsid w:val="0DED2A1C"/>
    <w:rsid w:val="121E7F6B"/>
    <w:rsid w:val="13FE2901"/>
    <w:rsid w:val="1B7F752A"/>
    <w:rsid w:val="1CF67576"/>
    <w:rsid w:val="2BCE2C43"/>
    <w:rsid w:val="2C6A504F"/>
    <w:rsid w:val="34873E69"/>
    <w:rsid w:val="37104531"/>
    <w:rsid w:val="3BCE01EA"/>
    <w:rsid w:val="401835F6"/>
    <w:rsid w:val="449202DE"/>
    <w:rsid w:val="52D73327"/>
    <w:rsid w:val="5C1C6D1D"/>
    <w:rsid w:val="605664C8"/>
    <w:rsid w:val="60D06513"/>
    <w:rsid w:val="634B5A25"/>
    <w:rsid w:val="66A53116"/>
    <w:rsid w:val="6AE046F0"/>
    <w:rsid w:val="6C1B7AAC"/>
    <w:rsid w:val="6F1C7B6C"/>
    <w:rsid w:val="6F4B4739"/>
    <w:rsid w:val="7480339A"/>
    <w:rsid w:val="7E6C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0.1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19"/>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2"/>
    <w:qFormat/>
    <w:uiPriority w:val="0"/>
    <w:pPr>
      <w:ind w:firstLine="632" w:firstLineChars="200"/>
    </w:pPr>
    <w:rPr>
      <w:rFonts w:ascii="Times New Roman" w:hAnsi="Times New Roman" w:eastAsia="仿宋_GB2312" w:cs="Times New Roman"/>
      <w:sz w:val="32"/>
      <w:szCs w:val="24"/>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日期 Char"/>
    <w:basedOn w:val="12"/>
    <w:link w:val="5"/>
    <w:semiHidden/>
    <w:qFormat/>
    <w:uiPriority w:val="99"/>
  </w:style>
  <w:style w:type="paragraph" w:customStyle="1" w:styleId="18">
    <w:name w:val="p0"/>
    <w:basedOn w:val="1"/>
    <w:qFormat/>
    <w:uiPriority w:val="0"/>
    <w:pPr>
      <w:widowControl/>
      <w:snapToGrid w:val="0"/>
      <w:spacing w:after="200"/>
      <w:jc w:val="left"/>
    </w:pPr>
    <w:rPr>
      <w:rFonts w:ascii="Tahoma" w:hAnsi="Tahoma" w:eastAsia="宋体" w:cs="Tahoma"/>
      <w:kern w:val="0"/>
      <w:sz w:val="22"/>
    </w:rPr>
  </w:style>
  <w:style w:type="character" w:customStyle="1" w:styleId="19">
    <w:name w:val="标题 3 Char"/>
    <w:basedOn w:val="12"/>
    <w:link w:val="3"/>
    <w:qFormat/>
    <w:uiPriority w:val="0"/>
    <w:rPr>
      <w:rFonts w:ascii="Times New Roman" w:hAnsi="Times New Roman" w:eastAsia="宋体" w:cs="Times New Roman"/>
      <w:b/>
      <w:bCs/>
      <w:sz w:val="32"/>
      <w:szCs w:val="32"/>
    </w:rPr>
  </w:style>
  <w:style w:type="paragraph" w:customStyle="1" w:styleId="20">
    <w:name w:val="列出段落1"/>
    <w:basedOn w:val="1"/>
    <w:qFormat/>
    <w:uiPriority w:val="0"/>
    <w:pPr>
      <w:ind w:firstLine="420" w:firstLineChars="200"/>
    </w:pPr>
    <w:rPr>
      <w:rFonts w:ascii="Calibri" w:hAnsi="Calibri" w:eastAsia="宋体" w:cs="Times New Roman"/>
      <w:sz w:val="24"/>
      <w:szCs w:val="24"/>
    </w:rPr>
  </w:style>
  <w:style w:type="paragraph" w:styleId="21">
    <w:name w:val="List Paragraph"/>
    <w:basedOn w:val="1"/>
    <w:qFormat/>
    <w:uiPriority w:val="34"/>
    <w:pPr>
      <w:ind w:firstLine="420" w:firstLineChars="200"/>
    </w:pPr>
  </w:style>
  <w:style w:type="character" w:customStyle="1" w:styleId="22">
    <w:name w:val="正文文本缩进 Char"/>
    <w:basedOn w:val="12"/>
    <w:link w:val="4"/>
    <w:qFormat/>
    <w:uiPriority w:val="0"/>
    <w:rPr>
      <w:rFonts w:ascii="Times New Roman" w:hAnsi="Times New Roman" w:eastAsia="仿宋_GB2312" w:cs="Times New Roman"/>
      <w:sz w:val="32"/>
      <w:szCs w:val="24"/>
    </w:rPr>
  </w:style>
  <w:style w:type="paragraph" w:customStyle="1" w:styleId="23">
    <w:name w:val="Char Char Char Char"/>
    <w:basedOn w:val="1"/>
    <w:qFormat/>
    <w:uiPriority w:val="0"/>
    <w:pPr>
      <w:widowControl/>
      <w:spacing w:after="160" w:line="240" w:lineRule="exact"/>
      <w:jc w:val="left"/>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D00BA-389F-436B-BFA5-388B60564AF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193</Words>
  <Characters>1103</Characters>
  <Lines>9</Lines>
  <Paragraphs>2</Paragraphs>
  <TotalTime>1</TotalTime>
  <ScaleCrop>false</ScaleCrop>
  <LinksUpToDate>false</LinksUpToDate>
  <CharactersWithSpaces>1294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2019-05-23T07:49:00Z</dcterms:created>
  <dc:creator>Microsoft</dc:creator>
  <cp:lastModifiedBy>Administrator</cp:lastModifiedBy>
  <cp:lastPrinted>2019-10-29T01:24:10Z</cp:lastPrinted>
  <dcterms:modified xsi:type="dcterms:W3CDTF">2019-10-29T01:24:26Z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