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E7" w:rsidRDefault="001A42E7" w:rsidP="001A42E7">
      <w:pPr>
        <w:spacing w:line="560" w:lineRule="exact"/>
        <w:jc w:val="right"/>
        <w:rPr>
          <w:rFonts w:ascii="方正小标宋简体" w:eastAsia="方正小标宋简体" w:hint="eastAsia"/>
          <w:color w:val="FF0000"/>
          <w:spacing w:val="20"/>
          <w:sz w:val="90"/>
          <w:szCs w:val="90"/>
        </w:rPr>
      </w:pPr>
    </w:p>
    <w:p w:rsidR="001A42E7" w:rsidRDefault="001A42E7" w:rsidP="001A42E7">
      <w:pPr>
        <w:spacing w:line="560" w:lineRule="exact"/>
        <w:jc w:val="right"/>
        <w:rPr>
          <w:rFonts w:ascii="方正小标宋简体" w:eastAsia="方正小标宋简体"/>
          <w:color w:val="FF0000"/>
          <w:spacing w:val="20"/>
          <w:sz w:val="90"/>
          <w:szCs w:val="90"/>
        </w:rPr>
      </w:pPr>
    </w:p>
    <w:p w:rsidR="001A42E7" w:rsidRDefault="001A42E7" w:rsidP="001A42E7">
      <w:pPr>
        <w:spacing w:line="560" w:lineRule="exact"/>
        <w:jc w:val="right"/>
        <w:rPr>
          <w:rFonts w:ascii="仿宋_GB2312" w:eastAsia="仿宋_GB2312" w:hAnsi="华文中宋"/>
          <w:sz w:val="32"/>
          <w:szCs w:val="44"/>
        </w:rPr>
      </w:pPr>
      <w:proofErr w:type="gramStart"/>
      <w:r w:rsidRPr="00963D56">
        <w:rPr>
          <w:rFonts w:ascii="仿宋_GB2312" w:eastAsia="仿宋_GB2312" w:hAnsi="华文中宋" w:hint="eastAsia"/>
          <w:sz w:val="32"/>
          <w:szCs w:val="44"/>
        </w:rPr>
        <w:t>川体群</w:t>
      </w:r>
      <w:proofErr w:type="gramEnd"/>
      <w:r w:rsidRPr="00963D56">
        <w:rPr>
          <w:rFonts w:ascii="仿宋_GB2312" w:eastAsia="仿宋_GB2312" w:hAnsi="华文中宋" w:hint="eastAsia"/>
          <w:sz w:val="32"/>
          <w:szCs w:val="44"/>
        </w:rPr>
        <w:t>〔2019〕</w:t>
      </w:r>
      <w:r>
        <w:rPr>
          <w:rFonts w:ascii="仿宋_GB2312" w:eastAsia="仿宋_GB2312" w:hAnsi="华文中宋" w:hint="eastAsia"/>
          <w:sz w:val="32"/>
          <w:szCs w:val="44"/>
        </w:rPr>
        <w:t>59</w:t>
      </w:r>
      <w:r w:rsidRPr="00963D56">
        <w:rPr>
          <w:rFonts w:ascii="仿宋_GB2312" w:eastAsia="仿宋_GB2312" w:hAnsi="华文中宋" w:hint="eastAsia"/>
          <w:sz w:val="32"/>
          <w:szCs w:val="44"/>
        </w:rPr>
        <w:t>号</w:t>
      </w:r>
    </w:p>
    <w:p w:rsidR="001A42E7" w:rsidRPr="00BC1898" w:rsidRDefault="001A42E7" w:rsidP="001A42E7">
      <w:pPr>
        <w:spacing w:line="560" w:lineRule="exact"/>
        <w:jc w:val="center"/>
        <w:rPr>
          <w:rFonts w:ascii="华文中宋" w:eastAsia="华文中宋" w:hAnsi="华文中宋" w:cs="Times New Roman"/>
          <w:sz w:val="44"/>
          <w:szCs w:val="44"/>
        </w:rPr>
      </w:pPr>
    </w:p>
    <w:p w:rsidR="001A42E7" w:rsidRPr="002C37FE" w:rsidRDefault="001A42E7" w:rsidP="001A42E7">
      <w:pPr>
        <w:spacing w:line="560" w:lineRule="exact"/>
        <w:jc w:val="center"/>
        <w:rPr>
          <w:rFonts w:ascii="方正小标宋简体" w:eastAsia="方正小标宋简体" w:hAnsi="华文中宋" w:cs="Times New Roman" w:hint="eastAsia"/>
          <w:sz w:val="44"/>
          <w:szCs w:val="44"/>
        </w:rPr>
      </w:pPr>
      <w:r w:rsidRPr="002C37FE">
        <w:rPr>
          <w:rFonts w:ascii="方正小标宋简体" w:eastAsia="方正小标宋简体" w:hAnsi="华文中宋" w:cs="Times New Roman" w:hint="eastAsia"/>
          <w:sz w:val="44"/>
          <w:szCs w:val="44"/>
        </w:rPr>
        <w:t>四川省体育局印发</w:t>
      </w:r>
    </w:p>
    <w:p w:rsidR="001A42E7" w:rsidRPr="002C37FE" w:rsidRDefault="001A42E7" w:rsidP="001A42E7">
      <w:pPr>
        <w:spacing w:line="560" w:lineRule="exact"/>
        <w:jc w:val="center"/>
        <w:rPr>
          <w:rFonts w:ascii="方正小标宋简体" w:eastAsia="方正小标宋简体" w:hAnsi="华文中宋" w:cs="Times New Roman" w:hint="eastAsia"/>
          <w:sz w:val="44"/>
          <w:szCs w:val="44"/>
        </w:rPr>
      </w:pPr>
      <w:proofErr w:type="gramStart"/>
      <w:r w:rsidRPr="002C37FE">
        <w:rPr>
          <w:rFonts w:ascii="方正小标宋简体" w:eastAsia="方正小标宋简体" w:hAnsi="华文中宋" w:cs="Times New Roman" w:hint="eastAsia"/>
          <w:sz w:val="44"/>
          <w:szCs w:val="44"/>
        </w:rPr>
        <w:t>《</w:t>
      </w:r>
      <w:proofErr w:type="gramEnd"/>
      <w:r w:rsidRPr="002C37FE">
        <w:rPr>
          <w:rFonts w:ascii="方正小标宋简体" w:eastAsia="方正小标宋简体" w:hAnsi="华文中宋" w:cs="Times New Roman" w:hint="eastAsia"/>
          <w:sz w:val="44"/>
          <w:szCs w:val="44"/>
        </w:rPr>
        <w:t>四川省第一届智力运动会棋类项目比赛</w:t>
      </w:r>
    </w:p>
    <w:p w:rsidR="001A42E7" w:rsidRPr="002C37FE" w:rsidRDefault="001A42E7" w:rsidP="001A42E7">
      <w:pPr>
        <w:spacing w:line="560" w:lineRule="exact"/>
        <w:jc w:val="center"/>
        <w:rPr>
          <w:rFonts w:ascii="方正小标宋简体" w:eastAsia="方正小标宋简体" w:hAnsi="华文中宋" w:cs="Times New Roman" w:hint="eastAsia"/>
          <w:sz w:val="44"/>
          <w:szCs w:val="44"/>
        </w:rPr>
      </w:pPr>
      <w:r w:rsidRPr="002C37FE">
        <w:rPr>
          <w:rFonts w:ascii="方正小标宋简体" w:eastAsia="方正小标宋简体" w:hAnsi="华文中宋" w:cs="Times New Roman" w:hint="eastAsia"/>
          <w:sz w:val="44"/>
          <w:szCs w:val="44"/>
        </w:rPr>
        <w:t>竞赛规程》</w:t>
      </w:r>
      <w:r w:rsidRPr="002C37FE">
        <w:rPr>
          <w:rFonts w:ascii="方正小标宋简体" w:eastAsia="方正小标宋简体" w:hAnsi="华文中宋" w:cs="Times New Roman" w:hint="eastAsia"/>
          <w:spacing w:val="-20"/>
          <w:sz w:val="44"/>
          <w:szCs w:val="44"/>
        </w:rPr>
        <w:t>的通知</w:t>
      </w:r>
    </w:p>
    <w:p w:rsidR="001A42E7" w:rsidRDefault="001A42E7" w:rsidP="001A42E7">
      <w:pPr>
        <w:spacing w:line="560" w:lineRule="exact"/>
        <w:rPr>
          <w:rFonts w:ascii="仿宋" w:eastAsia="仿宋" w:hAnsi="仿宋" w:cs="Times New Roman"/>
          <w:b/>
          <w:sz w:val="36"/>
          <w:szCs w:val="32"/>
        </w:rPr>
      </w:pPr>
    </w:p>
    <w:p w:rsidR="001A42E7" w:rsidRDefault="001A42E7" w:rsidP="001A42E7">
      <w:pPr>
        <w:spacing w:line="560" w:lineRule="exact"/>
        <w:rPr>
          <w:rFonts w:ascii="仿宋_GB2312" w:eastAsia="仿宋_GB2312" w:hAnsi="仿宋" w:cs="Times New Roman"/>
          <w:sz w:val="32"/>
          <w:szCs w:val="32"/>
        </w:rPr>
      </w:pPr>
      <w:r w:rsidRPr="00BC1898">
        <w:rPr>
          <w:rFonts w:ascii="仿宋_GB2312" w:eastAsia="仿宋_GB2312" w:hAnsi="仿宋" w:cs="Times New Roman" w:hint="eastAsia"/>
          <w:sz w:val="32"/>
          <w:szCs w:val="32"/>
        </w:rPr>
        <w:t>各市（州）体育局，省级机关，各有关单位：</w:t>
      </w:r>
    </w:p>
    <w:p w:rsidR="001A42E7" w:rsidRDefault="001A42E7" w:rsidP="003D1670">
      <w:pPr>
        <w:spacing w:line="560" w:lineRule="exact"/>
        <w:ind w:firstLine="645"/>
        <w:rPr>
          <w:rFonts w:ascii="仿宋_GB2312" w:eastAsia="仿宋_GB2312" w:hAnsi="仿宋" w:cs="Times New Roman"/>
          <w:sz w:val="32"/>
          <w:szCs w:val="32"/>
        </w:rPr>
      </w:pPr>
      <w:r w:rsidRPr="00BC1898">
        <w:rPr>
          <w:rFonts w:ascii="仿宋_GB2312" w:eastAsia="仿宋_GB2312" w:hAnsi="仿宋" w:cs="Times New Roman" w:hint="eastAsia"/>
          <w:sz w:val="32"/>
          <w:szCs w:val="32"/>
        </w:rPr>
        <w:t>现将《四川省第一届智力运动会</w:t>
      </w:r>
      <w:r>
        <w:rPr>
          <w:rFonts w:ascii="仿宋_GB2312" w:eastAsia="仿宋_GB2312" w:hAnsi="仿宋" w:cs="Times New Roman" w:hint="eastAsia"/>
          <w:sz w:val="32"/>
          <w:szCs w:val="32"/>
        </w:rPr>
        <w:t>国际跳棋项目</w:t>
      </w:r>
      <w:r w:rsidRPr="00BC1898">
        <w:rPr>
          <w:rFonts w:ascii="仿宋_GB2312" w:eastAsia="仿宋_GB2312" w:hAnsi="仿宋" w:cs="Times New Roman" w:hint="eastAsia"/>
          <w:sz w:val="32"/>
          <w:szCs w:val="32"/>
        </w:rPr>
        <w:t>竞赛规程》</w:t>
      </w:r>
      <w:r>
        <w:rPr>
          <w:rFonts w:ascii="仿宋_GB2312" w:eastAsia="仿宋_GB2312" w:hAnsi="仿宋" w:cs="Times New Roman" w:hint="eastAsia"/>
          <w:sz w:val="32"/>
          <w:szCs w:val="32"/>
        </w:rPr>
        <w:t>、《四川省第一届智力运动会国际象棋</w:t>
      </w:r>
      <w:r w:rsidRPr="001A42E7">
        <w:rPr>
          <w:rFonts w:ascii="仿宋_GB2312" w:eastAsia="仿宋_GB2312" w:hAnsi="仿宋" w:cs="Times New Roman" w:hint="eastAsia"/>
          <w:sz w:val="32"/>
          <w:szCs w:val="32"/>
        </w:rPr>
        <w:t>项目竞赛规程》</w:t>
      </w:r>
      <w:r>
        <w:rPr>
          <w:rFonts w:ascii="仿宋_GB2312" w:eastAsia="仿宋_GB2312" w:hAnsi="仿宋" w:cs="Times New Roman" w:hint="eastAsia"/>
          <w:sz w:val="32"/>
          <w:szCs w:val="32"/>
        </w:rPr>
        <w:t>、《四川省第一届智力运动会围棋</w:t>
      </w:r>
      <w:r w:rsidRPr="001A42E7">
        <w:rPr>
          <w:rFonts w:ascii="仿宋_GB2312" w:eastAsia="仿宋_GB2312" w:hAnsi="仿宋" w:cs="Times New Roman" w:hint="eastAsia"/>
          <w:sz w:val="32"/>
          <w:szCs w:val="32"/>
        </w:rPr>
        <w:t>项目竞赛规程》</w:t>
      </w:r>
      <w:r>
        <w:rPr>
          <w:rFonts w:ascii="仿宋_GB2312" w:eastAsia="仿宋_GB2312" w:hAnsi="仿宋" w:cs="Times New Roman" w:hint="eastAsia"/>
          <w:sz w:val="32"/>
          <w:szCs w:val="32"/>
        </w:rPr>
        <w:t>、《四川省第一届智力运动会五子棋</w:t>
      </w:r>
      <w:r w:rsidRPr="001A42E7">
        <w:rPr>
          <w:rFonts w:ascii="仿宋_GB2312" w:eastAsia="仿宋_GB2312" w:hAnsi="仿宋" w:cs="Times New Roman" w:hint="eastAsia"/>
          <w:sz w:val="32"/>
          <w:szCs w:val="32"/>
        </w:rPr>
        <w:t>项目竞赛规程》</w:t>
      </w:r>
      <w:r>
        <w:rPr>
          <w:rFonts w:ascii="仿宋_GB2312" w:eastAsia="仿宋_GB2312" w:hAnsi="仿宋" w:cs="Times New Roman" w:hint="eastAsia"/>
          <w:sz w:val="32"/>
          <w:szCs w:val="32"/>
        </w:rPr>
        <w:t>《四川省第一届智力运动会象棋</w:t>
      </w:r>
      <w:r w:rsidRPr="001A42E7">
        <w:rPr>
          <w:rFonts w:ascii="仿宋_GB2312" w:eastAsia="仿宋_GB2312" w:hAnsi="仿宋" w:cs="Times New Roman" w:hint="eastAsia"/>
          <w:sz w:val="32"/>
          <w:szCs w:val="32"/>
        </w:rPr>
        <w:t>项目竞赛规程》</w:t>
      </w:r>
      <w:r w:rsidRPr="00BC1898">
        <w:rPr>
          <w:rFonts w:ascii="仿宋_GB2312" w:eastAsia="仿宋_GB2312" w:hAnsi="仿宋" w:cs="Times New Roman" w:hint="eastAsia"/>
          <w:sz w:val="32"/>
          <w:szCs w:val="32"/>
        </w:rPr>
        <w:t>印发给你们，请遵照执行。</w:t>
      </w:r>
    </w:p>
    <w:p w:rsidR="003D1670" w:rsidRDefault="003D1670" w:rsidP="003D1670">
      <w:pPr>
        <w:spacing w:line="560" w:lineRule="exact"/>
        <w:ind w:firstLine="645"/>
        <w:rPr>
          <w:rFonts w:ascii="仿宋_GB2312" w:eastAsia="仿宋_GB2312" w:hAnsi="仿宋" w:cs="Times New Roman"/>
          <w:sz w:val="32"/>
          <w:szCs w:val="32"/>
        </w:rPr>
      </w:pPr>
    </w:p>
    <w:p w:rsidR="003D1670" w:rsidRPr="003D1670" w:rsidRDefault="003D1670" w:rsidP="003D1670">
      <w:pPr>
        <w:spacing w:line="560" w:lineRule="exact"/>
        <w:ind w:firstLine="645"/>
        <w:rPr>
          <w:rFonts w:ascii="仿宋_GB2312" w:eastAsia="仿宋_GB2312" w:hAnsi="仿宋" w:cs="Times New Roman"/>
          <w:sz w:val="32"/>
          <w:szCs w:val="32"/>
        </w:rPr>
      </w:pPr>
    </w:p>
    <w:p w:rsidR="001A42E7" w:rsidRPr="00BC1898" w:rsidRDefault="001A42E7" w:rsidP="001A42E7">
      <w:pPr>
        <w:spacing w:line="560" w:lineRule="exact"/>
        <w:ind w:firstLine="645"/>
        <w:rPr>
          <w:rFonts w:ascii="仿宋_GB2312" w:eastAsia="仿宋_GB2312" w:hAnsi="仿宋" w:cs="Times New Roman"/>
          <w:sz w:val="32"/>
          <w:szCs w:val="32"/>
        </w:rPr>
      </w:pPr>
      <w:r w:rsidRPr="00BC1898">
        <w:rPr>
          <w:rFonts w:ascii="仿宋_GB2312" w:eastAsia="仿宋_GB2312" w:hAnsi="仿宋" w:cs="Times New Roman" w:hint="eastAsia"/>
          <w:sz w:val="32"/>
          <w:szCs w:val="32"/>
        </w:rPr>
        <w:t xml:space="preserve">                           </w:t>
      </w:r>
      <w:r>
        <w:rPr>
          <w:rFonts w:ascii="仿宋_GB2312" w:eastAsia="仿宋_GB2312" w:hAnsi="仿宋" w:cs="Times New Roman" w:hint="eastAsia"/>
          <w:sz w:val="32"/>
          <w:szCs w:val="32"/>
        </w:rPr>
        <w:t xml:space="preserve">   </w:t>
      </w:r>
      <w:r w:rsidRPr="00BC1898">
        <w:rPr>
          <w:rFonts w:ascii="仿宋_GB2312" w:eastAsia="仿宋_GB2312" w:hAnsi="仿宋" w:cs="Times New Roman" w:hint="eastAsia"/>
          <w:sz w:val="32"/>
          <w:szCs w:val="32"/>
        </w:rPr>
        <w:t>四川省体育局</w:t>
      </w:r>
    </w:p>
    <w:p w:rsidR="001A42E7" w:rsidRDefault="001A42E7" w:rsidP="003D1670">
      <w:pPr>
        <w:spacing w:line="560" w:lineRule="exact"/>
        <w:ind w:firstLine="645"/>
        <w:rPr>
          <w:rFonts w:ascii="仿宋_GB2312" w:eastAsia="仿宋_GB2312" w:hAnsi="仿宋" w:cs="Times New Roman"/>
          <w:sz w:val="32"/>
          <w:szCs w:val="32"/>
        </w:rPr>
      </w:pPr>
      <w:r>
        <w:rPr>
          <w:rFonts w:ascii="仿宋_GB2312" w:eastAsia="仿宋_GB2312" w:hAnsi="仿宋" w:cs="Times New Roman" w:hint="eastAsia"/>
          <w:sz w:val="32"/>
          <w:szCs w:val="32"/>
        </w:rPr>
        <w:t xml:space="preserve">                             2019</w:t>
      </w:r>
      <w:r w:rsidRPr="00BC1898">
        <w:rPr>
          <w:rFonts w:ascii="仿宋_GB2312" w:eastAsia="仿宋_GB2312" w:hAnsi="仿宋" w:cs="Times New Roman" w:hint="eastAsia"/>
          <w:sz w:val="32"/>
          <w:szCs w:val="32"/>
        </w:rPr>
        <w:t>年</w:t>
      </w:r>
      <w:r>
        <w:rPr>
          <w:rFonts w:ascii="仿宋_GB2312" w:eastAsia="仿宋_GB2312" w:hAnsi="仿宋" w:cs="Times New Roman" w:hint="eastAsia"/>
          <w:sz w:val="32"/>
          <w:szCs w:val="32"/>
        </w:rPr>
        <w:t>6</w:t>
      </w:r>
      <w:r w:rsidRPr="00BC1898">
        <w:rPr>
          <w:rFonts w:ascii="仿宋_GB2312" w:eastAsia="仿宋_GB2312" w:hAnsi="仿宋" w:cs="Times New Roman" w:hint="eastAsia"/>
          <w:sz w:val="32"/>
          <w:szCs w:val="32"/>
        </w:rPr>
        <w:t>月</w:t>
      </w:r>
      <w:r>
        <w:rPr>
          <w:rFonts w:ascii="仿宋_GB2312" w:eastAsia="仿宋_GB2312" w:hAnsi="仿宋" w:cs="Times New Roman" w:hint="eastAsia"/>
          <w:sz w:val="32"/>
          <w:szCs w:val="32"/>
        </w:rPr>
        <w:t>12</w:t>
      </w:r>
      <w:r w:rsidRPr="00BC1898">
        <w:rPr>
          <w:rFonts w:ascii="仿宋_GB2312" w:eastAsia="仿宋_GB2312" w:hAnsi="仿宋" w:cs="Times New Roman" w:hint="eastAsia"/>
          <w:sz w:val="32"/>
          <w:szCs w:val="32"/>
        </w:rPr>
        <w:t>日</w:t>
      </w:r>
    </w:p>
    <w:p w:rsidR="001A42E7" w:rsidRDefault="001A42E7" w:rsidP="003D1670">
      <w:pPr>
        <w:spacing w:line="560" w:lineRule="exact"/>
        <w:rPr>
          <w:rFonts w:ascii="方正小标宋简体" w:eastAsia="方正小标宋简体"/>
          <w:sz w:val="44"/>
          <w:szCs w:val="44"/>
        </w:rPr>
      </w:pPr>
    </w:p>
    <w:p w:rsidR="003D1670" w:rsidRDefault="003D1670" w:rsidP="003D1670">
      <w:pPr>
        <w:spacing w:line="560" w:lineRule="exact"/>
        <w:rPr>
          <w:rFonts w:ascii="方正小标宋简体" w:eastAsia="方正小标宋简体"/>
          <w:sz w:val="44"/>
          <w:szCs w:val="44"/>
        </w:rPr>
      </w:pPr>
    </w:p>
    <w:p w:rsidR="003D1670" w:rsidRDefault="003D1670" w:rsidP="003D1670">
      <w:pPr>
        <w:spacing w:line="560" w:lineRule="exact"/>
        <w:rPr>
          <w:rFonts w:ascii="方正小标宋简体" w:eastAsia="方正小标宋简体"/>
          <w:sz w:val="44"/>
          <w:szCs w:val="44"/>
        </w:rPr>
      </w:pPr>
    </w:p>
    <w:p w:rsidR="003D1670" w:rsidRDefault="003D1670" w:rsidP="003D1670">
      <w:pPr>
        <w:spacing w:line="560" w:lineRule="exact"/>
        <w:rPr>
          <w:rFonts w:ascii="方正小标宋简体" w:eastAsia="方正小标宋简体"/>
          <w:sz w:val="44"/>
          <w:szCs w:val="44"/>
        </w:rPr>
      </w:pPr>
    </w:p>
    <w:p w:rsidR="003D1670" w:rsidRDefault="003D1670" w:rsidP="003D1670">
      <w:pPr>
        <w:spacing w:line="560" w:lineRule="exact"/>
        <w:rPr>
          <w:rFonts w:ascii="方正小标宋简体" w:eastAsia="方正小标宋简体"/>
          <w:sz w:val="44"/>
          <w:szCs w:val="44"/>
        </w:rPr>
      </w:pPr>
    </w:p>
    <w:p w:rsidR="001A42E7" w:rsidRDefault="001A42E7" w:rsidP="0097214C">
      <w:pPr>
        <w:spacing w:line="560" w:lineRule="exact"/>
        <w:rPr>
          <w:rFonts w:ascii="方正小标宋简体" w:eastAsia="方正小标宋简体"/>
          <w:sz w:val="44"/>
          <w:szCs w:val="44"/>
        </w:rPr>
      </w:pPr>
    </w:p>
    <w:p w:rsidR="001A42E7" w:rsidRPr="00F0365D" w:rsidRDefault="001A42E7" w:rsidP="0097214C">
      <w:pPr>
        <w:spacing w:line="560" w:lineRule="exact"/>
        <w:jc w:val="center"/>
        <w:rPr>
          <w:rFonts w:ascii="方正小标宋简体" w:eastAsia="方正小标宋简体"/>
          <w:sz w:val="44"/>
          <w:szCs w:val="44"/>
        </w:rPr>
      </w:pPr>
      <w:r w:rsidRPr="00F0365D">
        <w:rPr>
          <w:rFonts w:ascii="方正小标宋简体" w:eastAsia="方正小标宋简体" w:hint="eastAsia"/>
          <w:sz w:val="44"/>
          <w:szCs w:val="44"/>
        </w:rPr>
        <w:lastRenderedPageBreak/>
        <w:t>四川省第一届智力运动会国际跳棋项目</w:t>
      </w:r>
    </w:p>
    <w:p w:rsidR="001A42E7" w:rsidRPr="00F0365D" w:rsidRDefault="001A42E7" w:rsidP="0097214C">
      <w:pPr>
        <w:spacing w:line="560" w:lineRule="exact"/>
        <w:jc w:val="center"/>
        <w:rPr>
          <w:rFonts w:ascii="方正小标宋简体" w:eastAsia="方正小标宋简体"/>
          <w:sz w:val="44"/>
          <w:szCs w:val="44"/>
        </w:rPr>
      </w:pPr>
      <w:r w:rsidRPr="00F0365D">
        <w:rPr>
          <w:rFonts w:ascii="方正小标宋简体" w:eastAsia="方正小标宋简体" w:hint="eastAsia"/>
          <w:sz w:val="44"/>
          <w:szCs w:val="44"/>
        </w:rPr>
        <w:t>竞赛规程</w:t>
      </w:r>
    </w:p>
    <w:p w:rsidR="001A42E7" w:rsidRPr="00F0365D" w:rsidRDefault="001A42E7" w:rsidP="0097214C">
      <w:pPr>
        <w:spacing w:line="560" w:lineRule="exact"/>
        <w:rPr>
          <w:rFonts w:ascii="黑体" w:eastAsia="黑体" w:hAnsi="黑体"/>
          <w:sz w:val="32"/>
          <w:szCs w:val="32"/>
        </w:rPr>
      </w:pP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一、主办单位</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四川省体育局</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四川省体育总会</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二、承办单位</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德阳市人民政府</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四川省社会体育指导中心</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三、执行单位</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四川省棋类协会</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德阳市体育局</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成都棋院</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四、竞赛时间、地点</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2019年8月21</w:t>
      </w:r>
      <w:r>
        <w:rPr>
          <w:rFonts w:ascii="仿宋_GB2312" w:eastAsia="仿宋_GB2312" w:hint="eastAsia"/>
          <w:sz w:val="32"/>
          <w:szCs w:val="32"/>
        </w:rPr>
        <w:t>日</w:t>
      </w:r>
      <w:r w:rsidRPr="00F0365D">
        <w:rPr>
          <w:rFonts w:ascii="仿宋_GB2312" w:eastAsia="仿宋_GB2312" w:hint="eastAsia"/>
          <w:sz w:val="32"/>
          <w:szCs w:val="32"/>
        </w:rPr>
        <w:t>至25日在德阳市举行</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五、竞赛项目</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（一）公开组比赛项目</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1. 100格男子个人</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2. 100格女子个人</w:t>
      </w:r>
    </w:p>
    <w:p w:rsidR="001A42E7" w:rsidRDefault="001A42E7" w:rsidP="0097214C">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Pr="00F0365D">
        <w:rPr>
          <w:rFonts w:ascii="仿宋_GB2312" w:eastAsia="仿宋_GB2312" w:hint="eastAsia"/>
          <w:sz w:val="32"/>
          <w:szCs w:val="32"/>
        </w:rPr>
        <w:t>大学生组比赛项目</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1. 100格男子个人</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2. 100格女子个人</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3. 100格混合团体</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（三）青少年组比赛项目</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lastRenderedPageBreak/>
        <w:t>1. 100格青少年男子个人</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2. 100格青少年女子个人</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3. 100格青少年混合团体</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4. 64格青少年男子个人</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5. 64格青少年女子个人</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六、运动员资格</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（一）按照《四川省第一届智力运动会竞赛规程总则》规定的条款执行。</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（二）各组参赛棋手可以代表户籍所在的市</w:t>
      </w:r>
      <w:r>
        <w:rPr>
          <w:rFonts w:ascii="仿宋_GB2312" w:eastAsia="仿宋_GB2312" w:hint="eastAsia"/>
          <w:sz w:val="32"/>
          <w:szCs w:val="32"/>
        </w:rPr>
        <w:t>（</w:t>
      </w:r>
      <w:r w:rsidRPr="00F0365D">
        <w:rPr>
          <w:rFonts w:ascii="仿宋_GB2312" w:eastAsia="仿宋_GB2312" w:hint="eastAsia"/>
          <w:sz w:val="32"/>
          <w:szCs w:val="32"/>
        </w:rPr>
        <w:t>州</w:t>
      </w:r>
      <w:r>
        <w:rPr>
          <w:rFonts w:ascii="仿宋_GB2312" w:eastAsia="仿宋_GB2312" w:hint="eastAsia"/>
          <w:sz w:val="32"/>
          <w:szCs w:val="32"/>
        </w:rPr>
        <w:t>）</w:t>
      </w:r>
      <w:r w:rsidRPr="00F0365D">
        <w:rPr>
          <w:rFonts w:ascii="仿宋_GB2312" w:eastAsia="仿宋_GB2312" w:hint="eastAsia"/>
          <w:sz w:val="32"/>
          <w:szCs w:val="32"/>
        </w:rPr>
        <w:t>参赛。代表行业体协参赛的棋手必须是该行业的正式职工。</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（三）无代表单位的运动员可以个人身份参加比赛。</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（四）大学生运动员须有四川省全日制大专院校学籍且在比赛期间尚未毕业。</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（五）运动员所代表的团体若出现争议，按照《四川省第一届智力运动会竞赛规程总则》规定的条款执行。</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七、参加办法</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（一）参加单位</w:t>
      </w:r>
    </w:p>
    <w:p w:rsidR="001A42E7" w:rsidRPr="00651099" w:rsidRDefault="001A42E7" w:rsidP="0097214C">
      <w:pPr>
        <w:spacing w:line="560" w:lineRule="exact"/>
        <w:ind w:firstLineChars="200" w:firstLine="640"/>
        <w:rPr>
          <w:rFonts w:ascii="仿宋_GB2312" w:eastAsia="仿宋_GB2312"/>
          <w:sz w:val="32"/>
          <w:szCs w:val="32"/>
        </w:rPr>
      </w:pPr>
      <w:r w:rsidRPr="00651099">
        <w:rPr>
          <w:rFonts w:ascii="仿宋_GB2312" w:eastAsia="仿宋_GB2312" w:hint="eastAsia"/>
          <w:sz w:val="32"/>
          <w:szCs w:val="32"/>
        </w:rPr>
        <w:t>以各市（州）、行业代表团、省直机关、大中型企事业单位为单位参赛。各参赛单位可报领队、副领队各1名，教练2名。</w:t>
      </w:r>
    </w:p>
    <w:p w:rsidR="001A42E7" w:rsidRPr="00651099" w:rsidRDefault="001A42E7" w:rsidP="0097214C">
      <w:pPr>
        <w:spacing w:line="560" w:lineRule="exact"/>
        <w:ind w:firstLineChars="200" w:firstLine="640"/>
        <w:rPr>
          <w:rFonts w:ascii="仿宋_GB2312" w:eastAsia="仿宋_GB2312"/>
          <w:sz w:val="32"/>
          <w:szCs w:val="32"/>
        </w:rPr>
      </w:pPr>
      <w:r w:rsidRPr="00651099">
        <w:rPr>
          <w:rFonts w:ascii="仿宋_GB2312" w:eastAsia="仿宋_GB2312" w:hint="eastAsia"/>
          <w:sz w:val="32"/>
          <w:szCs w:val="32"/>
        </w:rPr>
        <w:t>各项目人数、年龄、性别限制：</w:t>
      </w:r>
    </w:p>
    <w:p w:rsidR="001A42E7" w:rsidRPr="00651099" w:rsidRDefault="001A42E7" w:rsidP="0097214C">
      <w:pPr>
        <w:pStyle w:val="a3"/>
        <w:numPr>
          <w:ilvl w:val="0"/>
          <w:numId w:val="1"/>
        </w:numPr>
        <w:spacing w:line="560" w:lineRule="exact"/>
        <w:ind w:firstLineChars="0"/>
        <w:rPr>
          <w:rFonts w:ascii="仿宋_GB2312" w:eastAsia="仿宋_GB2312"/>
          <w:sz w:val="32"/>
          <w:szCs w:val="32"/>
        </w:rPr>
      </w:pPr>
      <w:r w:rsidRPr="00651099">
        <w:rPr>
          <w:rFonts w:ascii="仿宋_GB2312" w:eastAsia="仿宋_GB2312" w:hint="eastAsia"/>
          <w:sz w:val="32"/>
          <w:szCs w:val="32"/>
        </w:rPr>
        <w:t>公开组100格男子个人、100格女子个人每组每队限报3</w:t>
      </w:r>
      <w:bookmarkStart w:id="0" w:name="_GoBack"/>
      <w:bookmarkEnd w:id="0"/>
      <w:r w:rsidRPr="00651099">
        <w:rPr>
          <w:rFonts w:ascii="仿宋_GB2312" w:eastAsia="仿宋_GB2312" w:hint="eastAsia"/>
          <w:sz w:val="32"/>
          <w:szCs w:val="32"/>
        </w:rPr>
        <w:t>人，年龄不超过70周岁。</w:t>
      </w:r>
    </w:p>
    <w:p w:rsidR="001A42E7" w:rsidRPr="00651099" w:rsidRDefault="001A42E7" w:rsidP="0097214C">
      <w:pPr>
        <w:pStyle w:val="a3"/>
        <w:numPr>
          <w:ilvl w:val="0"/>
          <w:numId w:val="1"/>
        </w:numPr>
        <w:spacing w:line="560" w:lineRule="exact"/>
        <w:ind w:firstLineChars="0"/>
        <w:rPr>
          <w:rFonts w:ascii="仿宋_GB2312" w:eastAsia="仿宋_GB2312"/>
          <w:sz w:val="32"/>
          <w:szCs w:val="32"/>
        </w:rPr>
      </w:pPr>
      <w:r w:rsidRPr="00651099">
        <w:rPr>
          <w:rFonts w:ascii="仿宋_GB2312" w:eastAsia="仿宋_GB2312" w:hint="eastAsia"/>
          <w:sz w:val="32"/>
          <w:szCs w:val="32"/>
        </w:rPr>
        <w:t>大学生组100格</w:t>
      </w:r>
      <w:r w:rsidRPr="00651099">
        <w:rPr>
          <w:rFonts w:ascii="仿宋_GB2312" w:eastAsia="仿宋_GB2312"/>
          <w:sz w:val="32"/>
          <w:szCs w:val="32"/>
        </w:rPr>
        <w:t>男子个人、</w:t>
      </w:r>
      <w:r w:rsidRPr="00651099">
        <w:rPr>
          <w:rFonts w:ascii="仿宋_GB2312" w:eastAsia="仿宋_GB2312" w:hint="eastAsia"/>
          <w:sz w:val="32"/>
          <w:szCs w:val="32"/>
        </w:rPr>
        <w:t>100格</w:t>
      </w:r>
      <w:r w:rsidRPr="00651099">
        <w:rPr>
          <w:rFonts w:ascii="仿宋_GB2312" w:eastAsia="仿宋_GB2312"/>
          <w:sz w:val="32"/>
          <w:szCs w:val="32"/>
        </w:rPr>
        <w:t>女子个人每组每队限报</w:t>
      </w:r>
      <w:r w:rsidRPr="00651099">
        <w:rPr>
          <w:rFonts w:ascii="仿宋_GB2312" w:eastAsia="仿宋_GB2312" w:hint="eastAsia"/>
          <w:sz w:val="32"/>
          <w:szCs w:val="32"/>
        </w:rPr>
        <w:t>3人。</w:t>
      </w:r>
    </w:p>
    <w:p w:rsidR="001A42E7" w:rsidRDefault="001A42E7" w:rsidP="0097214C">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3</w:t>
      </w:r>
      <w:r w:rsidRPr="00F0365D">
        <w:rPr>
          <w:rFonts w:ascii="仿宋_GB2312" w:eastAsia="仿宋_GB2312" w:hint="eastAsia"/>
          <w:sz w:val="32"/>
          <w:szCs w:val="32"/>
        </w:rPr>
        <w:t>. 100格青少年男子个人、100格青少年女子个人，每队每组限报3人，年龄为2004年1月1日以后出生；</w:t>
      </w:r>
      <w:r>
        <w:rPr>
          <w:rFonts w:ascii="仿宋_GB2312" w:eastAsia="仿宋_GB2312" w:hint="eastAsia"/>
          <w:sz w:val="32"/>
          <w:szCs w:val="32"/>
        </w:rPr>
        <w:t xml:space="preserve"> </w:t>
      </w:r>
    </w:p>
    <w:p w:rsidR="001A42E7" w:rsidRDefault="001A42E7" w:rsidP="0097214C">
      <w:pPr>
        <w:spacing w:line="560" w:lineRule="exact"/>
        <w:ind w:firstLineChars="200" w:firstLine="640"/>
        <w:rPr>
          <w:rFonts w:ascii="仿宋_GB2312" w:eastAsia="仿宋_GB2312"/>
          <w:sz w:val="32"/>
          <w:szCs w:val="32"/>
        </w:rPr>
      </w:pPr>
      <w:r>
        <w:rPr>
          <w:rFonts w:ascii="仿宋_GB2312" w:eastAsia="仿宋_GB2312"/>
          <w:sz w:val="32"/>
          <w:szCs w:val="32"/>
        </w:rPr>
        <w:t>4</w:t>
      </w:r>
      <w:r w:rsidRPr="00F0365D">
        <w:rPr>
          <w:rFonts w:ascii="仿宋_GB2312" w:eastAsia="仿宋_GB2312" w:hint="eastAsia"/>
          <w:sz w:val="32"/>
          <w:szCs w:val="32"/>
        </w:rPr>
        <w:t>. 64格青少年男子个人，64格青少年女子个人，每队每组限报3人，年龄为2004年1月1日以后出生。</w:t>
      </w:r>
    </w:p>
    <w:p w:rsidR="001A42E7" w:rsidRDefault="001A42E7" w:rsidP="0097214C">
      <w:pPr>
        <w:spacing w:line="560" w:lineRule="exact"/>
        <w:ind w:firstLineChars="200" w:firstLine="640"/>
        <w:rPr>
          <w:rFonts w:ascii="仿宋_GB2312" w:eastAsia="仿宋_GB2312"/>
          <w:sz w:val="32"/>
          <w:szCs w:val="32"/>
        </w:rPr>
      </w:pPr>
      <w:r>
        <w:rPr>
          <w:rFonts w:ascii="仿宋_GB2312" w:eastAsia="仿宋_GB2312"/>
          <w:sz w:val="32"/>
          <w:szCs w:val="32"/>
        </w:rPr>
        <w:t>5</w:t>
      </w:r>
      <w:r w:rsidRPr="00F0365D">
        <w:rPr>
          <w:rFonts w:ascii="仿宋_GB2312" w:eastAsia="仿宋_GB2312" w:hint="eastAsia"/>
          <w:sz w:val="32"/>
          <w:szCs w:val="32"/>
        </w:rPr>
        <w:t>. 所有参赛选手可兼项参赛。</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（二）报名</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1. 请各参赛单位须在7月20日前在四川省体育局官网下载电子报名表，将参加的具体项目（包括小项）及参赛人数报至501301920@qq.com。并提交电子报名表及盖章纸质报名表扫描件，报到时须提供健康证明、意外保险等有关资格审核材料。</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2. 报名参赛的运动员因特殊情况无法参赛的，可经组委会批准后于8月10日前进行更改。若参赛单位对报名参加的项目（小项）无故弃权，该单位将失去下一届四川省智运会该项目（小项）的参赛权，主办单位将保留进一步处罚的权利。</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3. 公开组运动员年龄在60至70岁，需提交本人及直系亲属签字的健康、安全责任书，承诺对非主办方责任的健康、安全事件自行承担责任。</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联系人：陈  磊</w:t>
      </w:r>
      <w:r>
        <w:rPr>
          <w:rFonts w:ascii="仿宋_GB2312" w:eastAsia="仿宋_GB2312" w:hint="eastAsia"/>
          <w:sz w:val="32"/>
          <w:szCs w:val="32"/>
        </w:rPr>
        <w:t xml:space="preserve"> </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电  话：（028）</w:t>
      </w:r>
      <w:r>
        <w:rPr>
          <w:rFonts w:ascii="仿宋_GB2312" w:eastAsia="仿宋_GB2312" w:hint="eastAsia"/>
          <w:sz w:val="32"/>
          <w:szCs w:val="32"/>
        </w:rPr>
        <w:t xml:space="preserve">86627472                  </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（三）报到与离会</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1.</w:t>
      </w:r>
      <w:r>
        <w:rPr>
          <w:rFonts w:ascii="仿宋_GB2312" w:eastAsia="仿宋_GB2312" w:hint="eastAsia"/>
          <w:sz w:val="32"/>
          <w:szCs w:val="32"/>
        </w:rPr>
        <w:t xml:space="preserve"> </w:t>
      </w:r>
      <w:r w:rsidRPr="00F0365D">
        <w:rPr>
          <w:rFonts w:ascii="仿宋_GB2312" w:eastAsia="仿宋_GB2312" w:hint="eastAsia"/>
          <w:sz w:val="32"/>
          <w:szCs w:val="32"/>
        </w:rPr>
        <w:t>各代表队在比赛开始前1天报到，比赛结束后1天离会。</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2.</w:t>
      </w:r>
      <w:r>
        <w:rPr>
          <w:rFonts w:ascii="仿宋_GB2312" w:eastAsia="仿宋_GB2312" w:hint="eastAsia"/>
          <w:sz w:val="32"/>
          <w:szCs w:val="32"/>
        </w:rPr>
        <w:t xml:space="preserve"> </w:t>
      </w:r>
      <w:r w:rsidRPr="00F0365D">
        <w:rPr>
          <w:rFonts w:ascii="仿宋_GB2312" w:eastAsia="仿宋_GB2312" w:hint="eastAsia"/>
          <w:sz w:val="32"/>
          <w:szCs w:val="32"/>
        </w:rPr>
        <w:t>技术会议时间、地点另行通知。</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3.</w:t>
      </w:r>
      <w:r>
        <w:rPr>
          <w:rFonts w:ascii="仿宋_GB2312" w:eastAsia="仿宋_GB2312" w:hint="eastAsia"/>
          <w:sz w:val="32"/>
          <w:szCs w:val="32"/>
        </w:rPr>
        <w:t xml:space="preserve"> </w:t>
      </w:r>
      <w:r w:rsidRPr="00F0365D">
        <w:rPr>
          <w:rFonts w:ascii="仿宋_GB2312" w:eastAsia="仿宋_GB2312" w:hint="eastAsia"/>
          <w:sz w:val="32"/>
          <w:szCs w:val="32"/>
        </w:rPr>
        <w:t>技术官员报到日期另行通知。</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（四）各参赛代表队参加比赛费用自理。</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lastRenderedPageBreak/>
        <w:t>八、竞赛办法</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（一）比赛采用中国国际跳棋协会审定的《2012中国国际跳棋竞赛规则》。</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（二）暂定各项比赛办法为：采用积分编排制结合单循环赛制，视实际报名情况最终决定比赛轮次和比赛办法。</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（三）未尽事宜将在《竞赛补充规定》中说明。</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九、录取名次与奖励</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（一）个人名次按照《四川省第一届智力运动会竞赛规程总则》规定的条款执行。</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（二）团体名次以各组别个人最好</w:t>
      </w:r>
      <w:r w:rsidRPr="00816564">
        <w:rPr>
          <w:rFonts w:ascii="仿宋_GB2312" w:eastAsia="仿宋_GB2312" w:hint="eastAsia"/>
          <w:sz w:val="32"/>
          <w:szCs w:val="32"/>
        </w:rPr>
        <w:t>（男子</w:t>
      </w:r>
      <w:r w:rsidRPr="00816564">
        <w:rPr>
          <w:rFonts w:ascii="仿宋_GB2312" w:eastAsia="仿宋_GB2312"/>
          <w:sz w:val="32"/>
          <w:szCs w:val="32"/>
        </w:rPr>
        <w:t>2</w:t>
      </w:r>
      <w:r w:rsidRPr="00816564">
        <w:rPr>
          <w:rFonts w:ascii="仿宋_GB2312" w:eastAsia="仿宋_GB2312" w:hint="eastAsia"/>
          <w:sz w:val="32"/>
          <w:szCs w:val="32"/>
        </w:rPr>
        <w:t>人，女子1人）</w:t>
      </w:r>
      <w:r w:rsidRPr="00F0365D">
        <w:rPr>
          <w:rFonts w:ascii="仿宋_GB2312" w:eastAsia="仿宋_GB2312" w:hint="eastAsia"/>
          <w:sz w:val="32"/>
          <w:szCs w:val="32"/>
        </w:rPr>
        <w:t>成绩计算团体，人数不够，不计团体。</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十、裁判员和仲裁</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（一）技术代表、裁判、仲裁由组委会统一选派并公示。</w:t>
      </w:r>
      <w:r>
        <w:rPr>
          <w:rFonts w:ascii="仿宋_GB2312" w:eastAsia="仿宋_GB2312" w:hint="eastAsia"/>
          <w:sz w:val="32"/>
          <w:szCs w:val="32"/>
        </w:rPr>
        <w:t xml:space="preserve"> </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（二）所有申诉必须在比赛结束后30分钟内，向仲裁提交书面申诉书，并交纳500元人民币申诉费，胜诉退回。</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十一、其他事项</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（一）参照《四川省第一智力运动会竞赛规程总则》规定的条款执行。</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（二）参赛棋手公示、竞赛补充规定等其他事宜将另行公布。</w:t>
      </w:r>
    </w:p>
    <w:p w:rsidR="001A42E7" w:rsidRDefault="001A42E7" w:rsidP="0097214C">
      <w:pPr>
        <w:spacing w:line="560" w:lineRule="exact"/>
        <w:ind w:firstLineChars="200" w:firstLine="640"/>
        <w:rPr>
          <w:rFonts w:ascii="仿宋_GB2312" w:eastAsia="仿宋_GB2312"/>
          <w:sz w:val="32"/>
          <w:szCs w:val="32"/>
        </w:rPr>
      </w:pPr>
      <w:r w:rsidRPr="00F0365D">
        <w:rPr>
          <w:rFonts w:ascii="仿宋_GB2312" w:eastAsia="仿宋_GB2312" w:hint="eastAsia"/>
          <w:sz w:val="32"/>
          <w:szCs w:val="32"/>
        </w:rPr>
        <w:t>（三）违规处理具体办法将在《竞赛补充规定》中说明。</w:t>
      </w:r>
    </w:p>
    <w:p w:rsidR="001A42E7" w:rsidRPr="00F0365D"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十二、本规程解释权属四川省棋类协会。</w:t>
      </w:r>
    </w:p>
    <w:p w:rsidR="001A42E7" w:rsidRDefault="001A42E7" w:rsidP="0097214C">
      <w:pPr>
        <w:spacing w:line="560" w:lineRule="exact"/>
        <w:ind w:firstLineChars="200" w:firstLine="640"/>
        <w:rPr>
          <w:rFonts w:ascii="黑体" w:eastAsia="黑体" w:hAnsi="黑体"/>
          <w:sz w:val="32"/>
          <w:szCs w:val="32"/>
        </w:rPr>
      </w:pPr>
      <w:r w:rsidRPr="00F0365D">
        <w:rPr>
          <w:rFonts w:ascii="黑体" w:eastAsia="黑体" w:hAnsi="黑体" w:hint="eastAsia"/>
          <w:sz w:val="32"/>
          <w:szCs w:val="32"/>
        </w:rPr>
        <w:t>十三、未尽事宜，另行通知。</w:t>
      </w: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Pr="005814FF" w:rsidRDefault="001A42E7" w:rsidP="0097214C">
      <w:pPr>
        <w:spacing w:line="560" w:lineRule="exact"/>
        <w:jc w:val="center"/>
        <w:rPr>
          <w:rFonts w:ascii="方正小标宋简体" w:eastAsia="方正小标宋简体"/>
          <w:sz w:val="44"/>
          <w:szCs w:val="44"/>
        </w:rPr>
      </w:pPr>
      <w:r w:rsidRPr="005814FF">
        <w:rPr>
          <w:rFonts w:ascii="方正小标宋简体" w:eastAsia="方正小标宋简体" w:hint="eastAsia"/>
          <w:sz w:val="44"/>
          <w:szCs w:val="44"/>
        </w:rPr>
        <w:lastRenderedPageBreak/>
        <w:t>四川省第一届智力运动会国际象棋项目</w:t>
      </w:r>
    </w:p>
    <w:p w:rsidR="001A42E7" w:rsidRPr="005814FF" w:rsidRDefault="001A42E7" w:rsidP="0097214C">
      <w:pPr>
        <w:spacing w:line="560" w:lineRule="exact"/>
        <w:jc w:val="center"/>
        <w:rPr>
          <w:rFonts w:ascii="方正小标宋简体" w:eastAsia="方正小标宋简体"/>
          <w:sz w:val="44"/>
          <w:szCs w:val="44"/>
        </w:rPr>
      </w:pPr>
      <w:r w:rsidRPr="005814FF">
        <w:rPr>
          <w:rFonts w:ascii="方正小标宋简体" w:eastAsia="方正小标宋简体" w:hint="eastAsia"/>
          <w:sz w:val="44"/>
          <w:szCs w:val="44"/>
        </w:rPr>
        <w:t>竞赛规程</w:t>
      </w:r>
    </w:p>
    <w:p w:rsidR="001A42E7" w:rsidRPr="005814FF" w:rsidRDefault="001A42E7" w:rsidP="0097214C">
      <w:pPr>
        <w:spacing w:line="560" w:lineRule="exact"/>
        <w:rPr>
          <w:rFonts w:ascii="仿宋_GB2312" w:eastAsia="仿宋_GB2312"/>
          <w:sz w:val="32"/>
          <w:szCs w:val="32"/>
        </w:rPr>
      </w:pP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一、主办单位</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四川省体育局</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四川省体育总会</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二、承办单位</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德阳市人民政府</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四川省社会体育指导中心</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三、执行单位</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四川省棋类协会</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德阳市体育局</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成都棋院</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四、竞赛日期、地点</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2019年8月21-25日在德阳市举行</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五、竞赛项目</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（一）成年组比赛项目</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w:t>
      </w:r>
      <w:r>
        <w:rPr>
          <w:rFonts w:ascii="仿宋_GB2312" w:eastAsia="仿宋_GB2312" w:hint="eastAsia"/>
          <w:sz w:val="32"/>
          <w:szCs w:val="32"/>
        </w:rPr>
        <w:t xml:space="preserve"> </w:t>
      </w:r>
      <w:r w:rsidRPr="005814FF">
        <w:rPr>
          <w:rFonts w:ascii="仿宋_GB2312" w:eastAsia="仿宋_GB2312" w:hint="eastAsia"/>
          <w:sz w:val="32"/>
          <w:szCs w:val="32"/>
        </w:rPr>
        <w:t>公开业余组</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2.</w:t>
      </w:r>
      <w:r>
        <w:rPr>
          <w:rFonts w:ascii="仿宋_GB2312" w:eastAsia="仿宋_GB2312" w:hint="eastAsia"/>
          <w:sz w:val="32"/>
          <w:szCs w:val="32"/>
        </w:rPr>
        <w:t xml:space="preserve"> </w:t>
      </w:r>
      <w:r w:rsidRPr="005814FF">
        <w:rPr>
          <w:rFonts w:ascii="仿宋_GB2312" w:eastAsia="仿宋_GB2312" w:hint="eastAsia"/>
          <w:sz w:val="32"/>
          <w:szCs w:val="32"/>
        </w:rPr>
        <w:t>业余女子组</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3.</w:t>
      </w:r>
      <w:r>
        <w:rPr>
          <w:rFonts w:ascii="仿宋_GB2312" w:eastAsia="仿宋_GB2312" w:hint="eastAsia"/>
          <w:sz w:val="32"/>
          <w:szCs w:val="32"/>
        </w:rPr>
        <w:t xml:space="preserve"> </w:t>
      </w:r>
      <w:r w:rsidRPr="005814FF">
        <w:rPr>
          <w:rFonts w:ascii="仿宋_GB2312" w:eastAsia="仿宋_GB2312" w:hint="eastAsia"/>
          <w:sz w:val="32"/>
          <w:szCs w:val="32"/>
        </w:rPr>
        <w:t>大学生组</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（二）青少年组比赛项目</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w:t>
      </w:r>
      <w:r>
        <w:rPr>
          <w:rFonts w:ascii="仿宋_GB2312" w:eastAsia="仿宋_GB2312" w:hint="eastAsia"/>
          <w:sz w:val="32"/>
          <w:szCs w:val="32"/>
        </w:rPr>
        <w:t xml:space="preserve"> </w:t>
      </w:r>
      <w:r w:rsidRPr="005814FF">
        <w:rPr>
          <w:rFonts w:ascii="仿宋_GB2312" w:eastAsia="仿宋_GB2312" w:hint="eastAsia"/>
          <w:sz w:val="32"/>
          <w:szCs w:val="32"/>
        </w:rPr>
        <w:t>甲组男子个人</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2.</w:t>
      </w:r>
      <w:r>
        <w:rPr>
          <w:rFonts w:ascii="仿宋_GB2312" w:eastAsia="仿宋_GB2312" w:hint="eastAsia"/>
          <w:sz w:val="32"/>
          <w:szCs w:val="32"/>
        </w:rPr>
        <w:t xml:space="preserve"> </w:t>
      </w:r>
      <w:r w:rsidRPr="005814FF">
        <w:rPr>
          <w:rFonts w:ascii="仿宋_GB2312" w:eastAsia="仿宋_GB2312" w:hint="eastAsia"/>
          <w:sz w:val="32"/>
          <w:szCs w:val="32"/>
        </w:rPr>
        <w:t>甲组女子个人</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3.</w:t>
      </w:r>
      <w:r>
        <w:rPr>
          <w:rFonts w:ascii="仿宋_GB2312" w:eastAsia="仿宋_GB2312" w:hint="eastAsia"/>
          <w:sz w:val="32"/>
          <w:szCs w:val="32"/>
        </w:rPr>
        <w:t xml:space="preserve"> </w:t>
      </w:r>
      <w:r w:rsidRPr="005814FF">
        <w:rPr>
          <w:rFonts w:ascii="仿宋_GB2312" w:eastAsia="仿宋_GB2312" w:hint="eastAsia"/>
          <w:sz w:val="32"/>
          <w:szCs w:val="32"/>
        </w:rPr>
        <w:t>男子乙组团体</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lastRenderedPageBreak/>
        <w:t>4.</w:t>
      </w:r>
      <w:r>
        <w:rPr>
          <w:rFonts w:ascii="仿宋_GB2312" w:eastAsia="仿宋_GB2312" w:hint="eastAsia"/>
          <w:sz w:val="32"/>
          <w:szCs w:val="32"/>
        </w:rPr>
        <w:t xml:space="preserve"> </w:t>
      </w:r>
      <w:r w:rsidRPr="005814FF">
        <w:rPr>
          <w:rFonts w:ascii="仿宋_GB2312" w:eastAsia="仿宋_GB2312" w:hint="eastAsia"/>
          <w:sz w:val="32"/>
          <w:szCs w:val="32"/>
        </w:rPr>
        <w:t>女子乙组团体</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5.</w:t>
      </w:r>
      <w:r>
        <w:rPr>
          <w:rFonts w:ascii="仿宋_GB2312" w:eastAsia="仿宋_GB2312" w:hint="eastAsia"/>
          <w:sz w:val="32"/>
          <w:szCs w:val="32"/>
        </w:rPr>
        <w:t xml:space="preserve"> </w:t>
      </w:r>
      <w:r w:rsidRPr="005814FF">
        <w:rPr>
          <w:rFonts w:ascii="仿宋_GB2312" w:eastAsia="仿宋_GB2312" w:hint="eastAsia"/>
          <w:sz w:val="32"/>
          <w:szCs w:val="32"/>
        </w:rPr>
        <w:t>青少年乙组男子个人</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6.</w:t>
      </w:r>
      <w:r>
        <w:rPr>
          <w:rFonts w:ascii="仿宋_GB2312" w:eastAsia="仿宋_GB2312" w:hint="eastAsia"/>
          <w:sz w:val="32"/>
          <w:szCs w:val="32"/>
        </w:rPr>
        <w:t xml:space="preserve"> </w:t>
      </w:r>
      <w:r w:rsidRPr="005814FF">
        <w:rPr>
          <w:rFonts w:ascii="仿宋_GB2312" w:eastAsia="仿宋_GB2312" w:hint="eastAsia"/>
          <w:sz w:val="32"/>
          <w:szCs w:val="32"/>
        </w:rPr>
        <w:t>青少年乙组女子个人</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7.</w:t>
      </w:r>
      <w:r>
        <w:rPr>
          <w:rFonts w:ascii="仿宋_GB2312" w:eastAsia="仿宋_GB2312" w:hint="eastAsia"/>
          <w:sz w:val="32"/>
          <w:szCs w:val="32"/>
        </w:rPr>
        <w:t xml:space="preserve"> </w:t>
      </w:r>
      <w:r w:rsidRPr="005814FF">
        <w:rPr>
          <w:rFonts w:ascii="仿宋_GB2312" w:eastAsia="仿宋_GB2312" w:hint="eastAsia"/>
          <w:sz w:val="32"/>
          <w:szCs w:val="32"/>
        </w:rPr>
        <w:t>青少年男子丙组团体</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8.</w:t>
      </w:r>
      <w:r>
        <w:rPr>
          <w:rFonts w:ascii="仿宋_GB2312" w:eastAsia="仿宋_GB2312" w:hint="eastAsia"/>
          <w:sz w:val="32"/>
          <w:szCs w:val="32"/>
        </w:rPr>
        <w:t xml:space="preserve"> </w:t>
      </w:r>
      <w:r w:rsidRPr="005814FF">
        <w:rPr>
          <w:rFonts w:ascii="仿宋_GB2312" w:eastAsia="仿宋_GB2312" w:hint="eastAsia"/>
          <w:sz w:val="32"/>
          <w:szCs w:val="32"/>
        </w:rPr>
        <w:t>青少年女子丙组团体</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9.</w:t>
      </w:r>
      <w:r>
        <w:rPr>
          <w:rFonts w:ascii="仿宋_GB2312" w:eastAsia="仿宋_GB2312" w:hint="eastAsia"/>
          <w:sz w:val="32"/>
          <w:szCs w:val="32"/>
        </w:rPr>
        <w:t xml:space="preserve"> </w:t>
      </w:r>
      <w:r w:rsidRPr="005814FF">
        <w:rPr>
          <w:rFonts w:ascii="仿宋_GB2312" w:eastAsia="仿宋_GB2312" w:hint="eastAsia"/>
          <w:sz w:val="32"/>
          <w:szCs w:val="32"/>
        </w:rPr>
        <w:t>青少年丙组组男子个人</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10.青少年丙组女子个人</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11.青少年男子丁组团体</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12.青少年女子丁组团体</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13.青少年丁组男子个人</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14.青少年丁组女子个人</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（三）等级赛（表演项目）</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六、运动员资格</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（一）按照《四川省第一届智力运动会竞赛规程总则》规定的条款执行。</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二）所有运动员需是四川省户籍，参赛运动员报名时需交身份证复印件，大学生运动员须有四川省全日制大专院校学籍证明，且在比赛期间尚未毕业。等级组需交等级证书复印件，参赛运动员比赛时需携带有效证明（身份证、户口薄、大学生学籍证明、等级证原件），否则不能参加比赛。</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（三）公开业余组、业余女子组</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年满18周岁-70周岁（含）的个人均可报名参加，年龄在12周岁或以上（获得二级运动员及以上、候补棋协大师及以上或更高称号的少年棋手可不受年龄限制）现役专业运动员和退役</w:t>
      </w:r>
      <w:r w:rsidRPr="005814FF">
        <w:rPr>
          <w:rFonts w:ascii="仿宋_GB2312" w:eastAsia="仿宋_GB2312" w:hint="eastAsia"/>
          <w:sz w:val="32"/>
          <w:szCs w:val="32"/>
        </w:rPr>
        <w:lastRenderedPageBreak/>
        <w:t>不到5年的专业运动员以及参加2019年全国国际象棋甲级联赛的运动员不得参加比赛。</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（四）等级组（表演项目）</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二级棋士（含）以下等级均可以参加（具体见定级赛规程）</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七、参加办法</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（一）参加单位</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以各市（州）、行业代表团、大中型企事业单位。各单位可报领队、副领队各1名，教练2名。</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（二）各项目人数、年龄、性别限制：</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w:t>
      </w:r>
      <w:r>
        <w:rPr>
          <w:rFonts w:ascii="仿宋_GB2312" w:eastAsia="仿宋_GB2312" w:hint="eastAsia"/>
          <w:sz w:val="32"/>
          <w:szCs w:val="32"/>
        </w:rPr>
        <w:t xml:space="preserve"> </w:t>
      </w:r>
      <w:r w:rsidRPr="005814FF">
        <w:rPr>
          <w:rFonts w:ascii="仿宋_GB2312" w:eastAsia="仿宋_GB2312" w:hint="eastAsia"/>
          <w:sz w:val="32"/>
          <w:szCs w:val="32"/>
        </w:rPr>
        <w:t>参加公开业余组、业余女子组比赛的运动员年龄不超过70周岁（含），公开组、业余女子组每队报运动员人数不限。</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2.</w:t>
      </w:r>
      <w:r>
        <w:rPr>
          <w:rFonts w:ascii="仿宋_GB2312" w:eastAsia="仿宋_GB2312" w:hint="eastAsia"/>
          <w:sz w:val="32"/>
          <w:szCs w:val="32"/>
        </w:rPr>
        <w:t xml:space="preserve"> </w:t>
      </w:r>
      <w:r w:rsidRPr="005814FF">
        <w:rPr>
          <w:rFonts w:ascii="仿宋_GB2312" w:eastAsia="仿宋_GB2312" w:hint="eastAsia"/>
          <w:sz w:val="32"/>
          <w:szCs w:val="32"/>
        </w:rPr>
        <w:t>等级组（表演项目）规程另定。</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3.</w:t>
      </w:r>
      <w:r>
        <w:rPr>
          <w:rFonts w:ascii="仿宋_GB2312" w:eastAsia="仿宋_GB2312" w:hint="eastAsia"/>
          <w:sz w:val="32"/>
          <w:szCs w:val="32"/>
        </w:rPr>
        <w:t xml:space="preserve"> </w:t>
      </w:r>
      <w:r w:rsidRPr="005814FF">
        <w:rPr>
          <w:rFonts w:ascii="仿宋_GB2312" w:eastAsia="仿宋_GB2312" w:hint="eastAsia"/>
          <w:sz w:val="32"/>
          <w:szCs w:val="32"/>
        </w:rPr>
        <w:t>大学生个人每队报运动员人数不限，性别、年龄、业余不限；</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4.</w:t>
      </w:r>
      <w:r>
        <w:rPr>
          <w:rFonts w:ascii="仿宋_GB2312" w:eastAsia="仿宋_GB2312" w:hint="eastAsia"/>
          <w:sz w:val="32"/>
          <w:szCs w:val="32"/>
        </w:rPr>
        <w:t xml:space="preserve"> </w:t>
      </w:r>
      <w:r w:rsidRPr="005814FF">
        <w:rPr>
          <w:rFonts w:ascii="仿宋_GB2312" w:eastAsia="仿宋_GB2312" w:hint="eastAsia"/>
          <w:sz w:val="32"/>
          <w:szCs w:val="32"/>
        </w:rPr>
        <w:t>青少年各组别团体，每单位报一个队参加，男子最多报4名（上场3名，1名替补）、女子最多报3名（上场2名，1名替补）。</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青少年甲组男子个人不限名额，青少年甲组女子个人不限名额，年龄为2003年9月1日以后出生者；</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青少年乙组男子个人每组限报4人，青少年乙组女子个人每组限报3人，年龄为2005年9月1日以后出生者；</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青少年丙组男子个人每组限报4人，青少年丙组女子个人每组限报3人，年龄为2007年9月1日以后出生者</w:t>
      </w:r>
      <w:r>
        <w:rPr>
          <w:rFonts w:ascii="仿宋_GB2312" w:eastAsia="仿宋_GB2312" w:hint="eastAsia"/>
          <w:sz w:val="32"/>
          <w:szCs w:val="32"/>
        </w:rPr>
        <w:t>.</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青少年丁组男子个人每组限报4人，青少年丁组女子个人每</w:t>
      </w:r>
      <w:r w:rsidRPr="005814FF">
        <w:rPr>
          <w:rFonts w:ascii="仿宋_GB2312" w:eastAsia="仿宋_GB2312" w:hint="eastAsia"/>
          <w:sz w:val="32"/>
          <w:szCs w:val="32"/>
        </w:rPr>
        <w:lastRenderedPageBreak/>
        <w:t>组限报3人，年龄为2009年9月1日以后出生者</w:t>
      </w:r>
      <w:r>
        <w:rPr>
          <w:rFonts w:ascii="仿宋_GB2312" w:eastAsia="仿宋_GB2312" w:hint="eastAsia"/>
          <w:sz w:val="32"/>
          <w:szCs w:val="32"/>
        </w:rPr>
        <w:t>.</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（三）报名</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 xml:space="preserve">1. </w:t>
      </w:r>
      <w:r w:rsidRPr="002955D0">
        <w:rPr>
          <w:rFonts w:ascii="仿宋_GB2312" w:eastAsia="仿宋_GB2312" w:hint="eastAsia"/>
          <w:sz w:val="32"/>
          <w:szCs w:val="32"/>
        </w:rPr>
        <w:t>请各参赛单位须在7月20日前在四川省体育局官网下载电子报名表，将参加的具体项目（包括小项）及参赛人数报</w:t>
      </w:r>
      <w:r w:rsidRPr="005814FF">
        <w:rPr>
          <w:rFonts w:ascii="仿宋_GB2312" w:eastAsia="仿宋_GB2312" w:hint="eastAsia"/>
          <w:sz w:val="32"/>
          <w:szCs w:val="32"/>
        </w:rPr>
        <w:t>至77372713@qq.com。并提交电子报名表及盖章纸质报名表扫描件，报到时提供健康证明、意外保险等有关资格审核材料。</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2. 报名参赛的运动员确因特殊情况无法参赛的，可经组委会批准后于8月10日前进行更改。若参赛单位对报名参加的项目（小项）无故弃权，该单位将失去下一届四川省智运会该项目（小项）的参赛权，主办单位将保留进一步处罚的权利。</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公开组运动员年龄在60-70岁（含），需提交本人及直系亲属签字的健康、安全责任书，承诺对非主办方责任的健康、安全事件自行承担责任。</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联系人：周</w:t>
      </w:r>
      <w:r>
        <w:rPr>
          <w:rFonts w:ascii="仿宋_GB2312" w:eastAsia="仿宋_GB2312" w:hint="eastAsia"/>
          <w:sz w:val="32"/>
          <w:szCs w:val="32"/>
        </w:rPr>
        <w:t xml:space="preserve">  </w:t>
      </w:r>
      <w:r w:rsidRPr="005814FF">
        <w:rPr>
          <w:rFonts w:ascii="仿宋_GB2312" w:eastAsia="仿宋_GB2312" w:hint="eastAsia"/>
          <w:sz w:val="32"/>
          <w:szCs w:val="32"/>
        </w:rPr>
        <w:t>蓓</w:t>
      </w:r>
      <w:r>
        <w:rPr>
          <w:rFonts w:ascii="仿宋_GB2312" w:eastAsia="仿宋_GB2312" w:hint="eastAsia"/>
          <w:sz w:val="32"/>
          <w:szCs w:val="32"/>
        </w:rPr>
        <w:t xml:space="preserve">   </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电  话：（028）</w:t>
      </w:r>
      <w:r>
        <w:rPr>
          <w:rFonts w:ascii="仿宋_GB2312" w:eastAsia="仿宋_GB2312" w:hint="eastAsia"/>
          <w:sz w:val="32"/>
          <w:szCs w:val="32"/>
        </w:rPr>
        <w:t>86627452</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（四）报到与离会</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 各代表队在比赛开始前1天报到，比赛结束后1天离会。</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2. 技术会议时间、地点另行通知。</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3. 技术官员报到日期另行通知。</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（五）各参赛代表队参加比赛费用自理。</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八、竞赛办法</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（一）比赛采用中国国际象棋协会审定的最新《国际象棋竞赛规则》。</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（二）暂定各项比赛办法为：采用积分编排制结合单循环赛</w:t>
      </w:r>
      <w:r w:rsidRPr="005814FF">
        <w:rPr>
          <w:rFonts w:ascii="仿宋_GB2312" w:eastAsia="仿宋_GB2312" w:hint="eastAsia"/>
          <w:sz w:val="32"/>
          <w:szCs w:val="32"/>
        </w:rPr>
        <w:lastRenderedPageBreak/>
        <w:t>制，视实际报名情况最终决定比赛轮次和比赛办法。</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（三）未尽事宜将在《竞赛补充规定》中说明。</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九、录取名次与奖励</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1. 按照《四川省第一届智力运动会竞赛规程总则》规定的条款执行。</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2. 团体名次以各组别个人最好（男子3人，女子2人）成绩分别计算团体，若人数不够，不计团体。</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十、裁判员和仲裁</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（一）技术代表、裁判、仲裁由组委会统一选派并公示。</w:t>
      </w:r>
      <w:r>
        <w:rPr>
          <w:rFonts w:ascii="仿宋_GB2312" w:eastAsia="仿宋_GB2312" w:hint="eastAsia"/>
          <w:sz w:val="32"/>
          <w:szCs w:val="32"/>
        </w:rPr>
        <w:t xml:space="preserve"> </w:t>
      </w:r>
    </w:p>
    <w:p w:rsidR="001A42E7" w:rsidRDefault="001A42E7" w:rsidP="0097214C">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Pr="005814FF">
        <w:rPr>
          <w:rFonts w:ascii="仿宋_GB2312" w:eastAsia="仿宋_GB2312" w:hint="eastAsia"/>
          <w:sz w:val="32"/>
          <w:szCs w:val="32"/>
        </w:rPr>
        <w:t>所有申诉必须在比赛结束后30分钟内,向仲裁提交书面申诉书,并交纳500元人民币申诉费，胜诉退回。</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十一、其他</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（一）参照《四川省第一届智力运动会竞赛规程总则》规定的条款执行。</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（二）参赛棋手公示、竞赛补充规定等其他事宜另行公布。</w:t>
      </w:r>
    </w:p>
    <w:p w:rsidR="001A42E7" w:rsidRDefault="001A42E7" w:rsidP="0097214C">
      <w:pPr>
        <w:spacing w:line="560" w:lineRule="exact"/>
        <w:ind w:firstLineChars="200" w:firstLine="640"/>
        <w:rPr>
          <w:rFonts w:ascii="仿宋_GB2312" w:eastAsia="仿宋_GB2312"/>
          <w:sz w:val="32"/>
          <w:szCs w:val="32"/>
        </w:rPr>
      </w:pPr>
      <w:r w:rsidRPr="005814FF">
        <w:rPr>
          <w:rFonts w:ascii="仿宋_GB2312" w:eastAsia="仿宋_GB2312" w:hint="eastAsia"/>
          <w:sz w:val="32"/>
          <w:szCs w:val="32"/>
        </w:rPr>
        <w:t>（三）违规处理具体办法将在《竞赛补充规定》中说明。</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十二、本规程解释权属四川省棋类协会。</w:t>
      </w:r>
    </w:p>
    <w:p w:rsidR="001A42E7" w:rsidRPr="005814FF" w:rsidRDefault="001A42E7" w:rsidP="0097214C">
      <w:pPr>
        <w:spacing w:line="560" w:lineRule="exact"/>
        <w:ind w:firstLineChars="200" w:firstLine="640"/>
        <w:rPr>
          <w:rFonts w:ascii="黑体" w:eastAsia="黑体" w:hAnsi="黑体"/>
          <w:sz w:val="32"/>
          <w:szCs w:val="32"/>
        </w:rPr>
      </w:pPr>
      <w:r w:rsidRPr="005814FF">
        <w:rPr>
          <w:rFonts w:ascii="黑体" w:eastAsia="黑体" w:hAnsi="黑体" w:hint="eastAsia"/>
          <w:sz w:val="32"/>
          <w:szCs w:val="32"/>
        </w:rPr>
        <w:t>十三、未尽事宜，另行通知。</w:t>
      </w: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Pr="00603053" w:rsidRDefault="001A42E7" w:rsidP="0097214C">
      <w:pPr>
        <w:spacing w:line="560" w:lineRule="exact"/>
        <w:jc w:val="center"/>
        <w:rPr>
          <w:rFonts w:ascii="方正小标宋简体" w:eastAsia="方正小标宋简体"/>
          <w:sz w:val="44"/>
          <w:szCs w:val="32"/>
        </w:rPr>
      </w:pPr>
      <w:r w:rsidRPr="00603053">
        <w:rPr>
          <w:rFonts w:ascii="方正小标宋简体" w:eastAsia="方正小标宋简体" w:hint="eastAsia"/>
          <w:sz w:val="44"/>
          <w:szCs w:val="32"/>
        </w:rPr>
        <w:lastRenderedPageBreak/>
        <w:t>四川省第一届智力运动会围棋项目</w:t>
      </w:r>
    </w:p>
    <w:p w:rsidR="001A42E7" w:rsidRPr="00603053" w:rsidRDefault="001A42E7" w:rsidP="0097214C">
      <w:pPr>
        <w:spacing w:line="560" w:lineRule="exact"/>
        <w:jc w:val="center"/>
        <w:rPr>
          <w:rFonts w:ascii="方正小标宋简体" w:eastAsia="方正小标宋简体"/>
          <w:sz w:val="44"/>
          <w:szCs w:val="32"/>
        </w:rPr>
      </w:pPr>
      <w:r w:rsidRPr="00603053">
        <w:rPr>
          <w:rFonts w:ascii="方正小标宋简体" w:eastAsia="方正小标宋简体" w:hint="eastAsia"/>
          <w:sz w:val="44"/>
          <w:szCs w:val="32"/>
        </w:rPr>
        <w:t>竞赛规程</w:t>
      </w:r>
    </w:p>
    <w:p w:rsidR="001A42E7" w:rsidRPr="00603053" w:rsidRDefault="001A42E7" w:rsidP="0097214C">
      <w:pPr>
        <w:spacing w:line="560" w:lineRule="exact"/>
        <w:rPr>
          <w:rFonts w:ascii="仿宋_GB2312" w:eastAsia="仿宋_GB2312"/>
          <w:sz w:val="32"/>
          <w:szCs w:val="32"/>
        </w:rPr>
      </w:pPr>
    </w:p>
    <w:p w:rsidR="001A42E7" w:rsidRPr="00603053" w:rsidRDefault="001A42E7" w:rsidP="0097214C">
      <w:pPr>
        <w:spacing w:line="560" w:lineRule="exact"/>
        <w:ind w:firstLineChars="200" w:firstLine="640"/>
        <w:rPr>
          <w:rFonts w:ascii="黑体" w:eastAsia="黑体" w:hAnsi="黑体"/>
          <w:sz w:val="32"/>
          <w:szCs w:val="32"/>
        </w:rPr>
      </w:pPr>
      <w:r w:rsidRPr="00603053">
        <w:rPr>
          <w:rFonts w:ascii="黑体" w:eastAsia="黑体" w:hAnsi="黑体" w:hint="eastAsia"/>
          <w:sz w:val="32"/>
          <w:szCs w:val="32"/>
        </w:rPr>
        <w:t>一、主办单位</w:t>
      </w:r>
    </w:p>
    <w:p w:rsidR="001A42E7" w:rsidRDefault="001A42E7" w:rsidP="0097214C">
      <w:pPr>
        <w:spacing w:line="560" w:lineRule="exact"/>
        <w:ind w:firstLineChars="200" w:firstLine="640"/>
        <w:rPr>
          <w:rFonts w:ascii="仿宋_GB2312" w:eastAsia="仿宋_GB2312"/>
          <w:sz w:val="32"/>
          <w:szCs w:val="32"/>
        </w:rPr>
      </w:pPr>
      <w:r w:rsidRPr="00603053">
        <w:rPr>
          <w:rFonts w:ascii="仿宋_GB2312" w:eastAsia="仿宋_GB2312" w:hint="eastAsia"/>
          <w:sz w:val="32"/>
          <w:szCs w:val="32"/>
        </w:rPr>
        <w:t>四川省体育局</w:t>
      </w:r>
    </w:p>
    <w:p w:rsidR="001A42E7" w:rsidRPr="00603053" w:rsidRDefault="001A42E7" w:rsidP="0097214C">
      <w:pPr>
        <w:spacing w:line="560" w:lineRule="exact"/>
        <w:ind w:firstLineChars="200" w:firstLine="640"/>
        <w:rPr>
          <w:rFonts w:ascii="仿宋_GB2312" w:eastAsia="仿宋_GB2312"/>
          <w:sz w:val="32"/>
          <w:szCs w:val="32"/>
        </w:rPr>
      </w:pPr>
      <w:r w:rsidRPr="00603053">
        <w:rPr>
          <w:rFonts w:ascii="仿宋_GB2312" w:eastAsia="仿宋_GB2312" w:hint="eastAsia"/>
          <w:sz w:val="32"/>
          <w:szCs w:val="32"/>
        </w:rPr>
        <w:t>四川省体育总会</w:t>
      </w:r>
    </w:p>
    <w:p w:rsidR="001A42E7" w:rsidRDefault="001A42E7" w:rsidP="0097214C">
      <w:pPr>
        <w:spacing w:line="560" w:lineRule="exact"/>
        <w:ind w:firstLineChars="200" w:firstLine="640"/>
        <w:rPr>
          <w:rFonts w:ascii="黑体" w:eastAsia="黑体" w:hAnsi="黑体"/>
          <w:sz w:val="32"/>
          <w:szCs w:val="32"/>
        </w:rPr>
      </w:pPr>
      <w:r w:rsidRPr="00603053">
        <w:rPr>
          <w:rFonts w:ascii="黑体" w:eastAsia="黑体" w:hAnsi="黑体" w:hint="eastAsia"/>
          <w:sz w:val="32"/>
          <w:szCs w:val="32"/>
        </w:rPr>
        <w:t>二、承办单位</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遂宁市人民政府</w:t>
      </w:r>
    </w:p>
    <w:p w:rsidR="001A42E7" w:rsidRPr="00603053"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四川省社会体育指导中心</w:t>
      </w:r>
    </w:p>
    <w:p w:rsidR="001A42E7" w:rsidRDefault="001A42E7" w:rsidP="0097214C">
      <w:pPr>
        <w:spacing w:line="560" w:lineRule="exact"/>
        <w:ind w:firstLineChars="200" w:firstLine="640"/>
        <w:rPr>
          <w:rFonts w:ascii="黑体" w:eastAsia="黑体" w:hAnsi="黑体"/>
          <w:sz w:val="32"/>
          <w:szCs w:val="32"/>
        </w:rPr>
      </w:pPr>
      <w:r w:rsidRPr="00603053">
        <w:rPr>
          <w:rFonts w:ascii="黑体" w:eastAsia="黑体" w:hAnsi="黑体" w:hint="eastAsia"/>
          <w:sz w:val="32"/>
          <w:szCs w:val="32"/>
        </w:rPr>
        <w:t>三、执行单位</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四川省棋类协会</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遂宁市教育和体育局</w:t>
      </w:r>
    </w:p>
    <w:p w:rsidR="001A42E7" w:rsidRPr="00603053"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成都棋院</w:t>
      </w:r>
    </w:p>
    <w:p w:rsidR="001A42E7" w:rsidRDefault="001A42E7" w:rsidP="0097214C">
      <w:pPr>
        <w:spacing w:line="560" w:lineRule="exact"/>
        <w:ind w:firstLineChars="200" w:firstLine="640"/>
        <w:rPr>
          <w:rFonts w:ascii="黑体" w:eastAsia="黑体" w:hAnsi="黑体"/>
          <w:sz w:val="32"/>
          <w:szCs w:val="32"/>
        </w:rPr>
      </w:pPr>
      <w:r w:rsidRPr="00603053">
        <w:rPr>
          <w:rFonts w:ascii="黑体" w:eastAsia="黑体" w:hAnsi="黑体" w:hint="eastAsia"/>
          <w:sz w:val="32"/>
          <w:szCs w:val="32"/>
        </w:rPr>
        <w:t>四、竞赛时间、地点</w:t>
      </w:r>
    </w:p>
    <w:p w:rsidR="001A42E7" w:rsidRPr="00603053"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时间另行公布，比赛在遂宁市举行。</w:t>
      </w:r>
    </w:p>
    <w:p w:rsidR="001A42E7" w:rsidRDefault="001A42E7" w:rsidP="0097214C">
      <w:pPr>
        <w:spacing w:line="560" w:lineRule="exact"/>
        <w:ind w:firstLineChars="200" w:firstLine="640"/>
        <w:rPr>
          <w:rFonts w:ascii="黑体" w:eastAsia="黑体" w:hAnsi="黑体"/>
          <w:sz w:val="32"/>
          <w:szCs w:val="32"/>
        </w:rPr>
      </w:pPr>
      <w:r w:rsidRPr="00603053">
        <w:rPr>
          <w:rFonts w:ascii="黑体" w:eastAsia="黑体" w:hAnsi="黑体" w:hint="eastAsia"/>
          <w:sz w:val="32"/>
          <w:szCs w:val="32"/>
        </w:rPr>
        <w:t>五、竞赛项目</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（一）公开组比赛项目</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1.团体赛</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2.公开组个人赛</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3.公开组中老年个人赛</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4.大学生个人赛</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5.网络赛</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（二）青少年组比赛项目</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1.青少年甲组团体</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lastRenderedPageBreak/>
        <w:t>2.青少年甲组男子个人</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3.青少年甲组女子个人</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4.青少年乙组团体</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5.青少年乙组男子个人</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6.青少年乙组女子个人</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7.青少年丙组团体</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8.青少年丙组男子个人</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9.青少年丙组女子个人</w:t>
      </w:r>
    </w:p>
    <w:p w:rsidR="001A42E7" w:rsidRDefault="001A42E7" w:rsidP="0097214C">
      <w:pPr>
        <w:spacing w:line="560" w:lineRule="exact"/>
        <w:ind w:firstLineChars="200" w:firstLine="640"/>
        <w:rPr>
          <w:rFonts w:ascii="黑体" w:eastAsia="黑体" w:hAnsi="黑体"/>
          <w:sz w:val="32"/>
          <w:szCs w:val="32"/>
        </w:rPr>
      </w:pPr>
      <w:r w:rsidRPr="00603053">
        <w:rPr>
          <w:rFonts w:ascii="黑体" w:eastAsia="黑体" w:hAnsi="黑体" w:hint="eastAsia"/>
          <w:sz w:val="32"/>
          <w:szCs w:val="32"/>
        </w:rPr>
        <w:t>六、运动员资格</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（一）按照《四川省第一届智力运动会竞赛规程总则》规定的条款执行。</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（二）大学生运动员须有四川省全日制大专院校学籍且在比赛期间尚未毕业。</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（三）现役专业运动员和中国围棋协会在册的职业棋手不能作为运动员参赛。</w:t>
      </w:r>
    </w:p>
    <w:p w:rsidR="001A42E7" w:rsidRDefault="001A42E7" w:rsidP="0097214C">
      <w:pPr>
        <w:spacing w:line="560" w:lineRule="exact"/>
        <w:ind w:firstLineChars="200" w:firstLine="640"/>
        <w:rPr>
          <w:rFonts w:ascii="黑体" w:eastAsia="黑体" w:hAnsi="黑体"/>
          <w:sz w:val="32"/>
          <w:szCs w:val="32"/>
        </w:rPr>
      </w:pPr>
      <w:r w:rsidRPr="00603053">
        <w:rPr>
          <w:rFonts w:ascii="黑体" w:eastAsia="黑体" w:hAnsi="黑体" w:hint="eastAsia"/>
          <w:sz w:val="32"/>
          <w:szCs w:val="32"/>
        </w:rPr>
        <w:t>七、参加办法</w:t>
      </w:r>
    </w:p>
    <w:p w:rsidR="001A42E7" w:rsidRDefault="001A42E7" w:rsidP="0097214C">
      <w:pPr>
        <w:spacing w:line="560" w:lineRule="exact"/>
        <w:ind w:firstLineChars="200" w:firstLine="640"/>
        <w:rPr>
          <w:rFonts w:ascii="黑体" w:eastAsia="黑体" w:hAnsi="黑体"/>
          <w:sz w:val="32"/>
          <w:szCs w:val="32"/>
        </w:rPr>
      </w:pPr>
      <w:r w:rsidRPr="00603053">
        <w:rPr>
          <w:rFonts w:ascii="仿宋_GB2312" w:eastAsia="仿宋_GB2312" w:hint="eastAsia"/>
          <w:sz w:val="32"/>
          <w:szCs w:val="32"/>
        </w:rPr>
        <w:t>（一）参加单位</w:t>
      </w:r>
    </w:p>
    <w:p w:rsidR="001A42E7" w:rsidRDefault="001A42E7" w:rsidP="0097214C">
      <w:pPr>
        <w:spacing w:line="560" w:lineRule="exact"/>
        <w:ind w:firstLineChars="200" w:firstLine="640"/>
        <w:rPr>
          <w:rFonts w:ascii="黑体" w:eastAsia="黑体" w:hAnsi="黑体"/>
          <w:sz w:val="32"/>
          <w:szCs w:val="32"/>
        </w:rPr>
      </w:pPr>
      <w:r>
        <w:rPr>
          <w:rFonts w:ascii="仿宋_GB2312" w:eastAsia="仿宋_GB2312" w:hint="eastAsia"/>
          <w:sz w:val="32"/>
          <w:szCs w:val="32"/>
        </w:rPr>
        <w:t>以各市（</w:t>
      </w:r>
      <w:r w:rsidRPr="00603053">
        <w:rPr>
          <w:rFonts w:ascii="仿宋_GB2312" w:eastAsia="仿宋_GB2312" w:hint="eastAsia"/>
          <w:sz w:val="32"/>
          <w:szCs w:val="32"/>
        </w:rPr>
        <w:t>州</w:t>
      </w:r>
      <w:r>
        <w:rPr>
          <w:rFonts w:ascii="仿宋_GB2312" w:eastAsia="仿宋_GB2312" w:hint="eastAsia"/>
          <w:sz w:val="32"/>
          <w:szCs w:val="32"/>
        </w:rPr>
        <w:t>）</w:t>
      </w:r>
      <w:r w:rsidRPr="00603053">
        <w:rPr>
          <w:rFonts w:ascii="仿宋_GB2312" w:eastAsia="仿宋_GB2312" w:hint="eastAsia"/>
          <w:sz w:val="32"/>
          <w:szCs w:val="32"/>
        </w:rPr>
        <w:t>、行业代表团、省直机关、大中型企事业单位、为单位参赛。各单位可报领队、副领队各1名，教练2名。</w:t>
      </w:r>
    </w:p>
    <w:p w:rsidR="001A42E7" w:rsidRPr="00603053"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1.各项目人数、年龄、性别限制：</w:t>
      </w:r>
    </w:p>
    <w:p w:rsidR="001A42E7" w:rsidRPr="00603053"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1）团体赛每队报运动员4名，其中业余6段及以上棋手不得超过两名，18周岁以下棋手（2001年1月1日以后出生）或女子棋手最少1名。每场上场队员4名，上场队员段位总和不得超过21段，且必须有1名18周岁以下选手或一名女子棋手上</w:t>
      </w:r>
      <w:r w:rsidRPr="00603053">
        <w:rPr>
          <w:rFonts w:ascii="仿宋_GB2312" w:eastAsia="仿宋_GB2312" w:hint="eastAsia"/>
          <w:sz w:val="32"/>
          <w:szCs w:val="32"/>
        </w:rPr>
        <w:lastRenderedPageBreak/>
        <w:t>场。</w:t>
      </w:r>
    </w:p>
    <w:p w:rsidR="001A42E7" w:rsidRPr="00603053"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Ansi="黑体" w:hint="eastAsia"/>
          <w:sz w:val="32"/>
          <w:szCs w:val="32"/>
        </w:rPr>
        <w:t>（2）</w:t>
      </w:r>
      <w:r w:rsidRPr="00603053">
        <w:rPr>
          <w:rFonts w:ascii="仿宋_GB2312" w:eastAsia="仿宋_GB2312" w:hint="eastAsia"/>
          <w:sz w:val="32"/>
          <w:szCs w:val="32"/>
        </w:rPr>
        <w:t>公开组个人：年龄要求为18周岁以上，55周岁以下（2002年12月31日之前-1965年1月1日之后）或18周岁以下拥有业余5</w:t>
      </w:r>
      <w:r>
        <w:rPr>
          <w:rFonts w:ascii="仿宋_GB2312" w:eastAsia="仿宋_GB2312" w:hint="eastAsia"/>
          <w:sz w:val="32"/>
          <w:szCs w:val="32"/>
        </w:rPr>
        <w:t>段证书；性别不限。</w:t>
      </w:r>
    </w:p>
    <w:p w:rsidR="001A42E7" w:rsidRPr="00603053"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Ansi="黑体" w:hint="eastAsia"/>
          <w:sz w:val="32"/>
          <w:szCs w:val="32"/>
        </w:rPr>
        <w:t>（3）</w:t>
      </w:r>
      <w:r w:rsidRPr="00603053">
        <w:rPr>
          <w:rFonts w:ascii="仿宋_GB2312" w:eastAsia="仿宋_GB2312" w:hint="eastAsia"/>
          <w:sz w:val="32"/>
          <w:szCs w:val="32"/>
        </w:rPr>
        <w:t>公开组中老年个人：年龄要求为55周岁以上，70周岁以下（1964年12月31日之前-1949年1月1日之后），性别不限。</w:t>
      </w:r>
    </w:p>
    <w:p w:rsidR="001A42E7" w:rsidRDefault="001A42E7" w:rsidP="0097214C">
      <w:pPr>
        <w:spacing w:line="560" w:lineRule="exact"/>
        <w:ind w:firstLineChars="200" w:firstLine="640"/>
        <w:rPr>
          <w:rFonts w:ascii="仿宋_GB2312" w:eastAsia="仿宋_GB2312" w:hAnsi="黑体"/>
          <w:sz w:val="32"/>
          <w:szCs w:val="32"/>
        </w:rPr>
      </w:pPr>
      <w:r>
        <w:rPr>
          <w:rFonts w:ascii="仿宋_GB2312" w:eastAsia="仿宋_GB2312" w:hint="eastAsia"/>
          <w:sz w:val="32"/>
          <w:szCs w:val="32"/>
        </w:rPr>
        <w:t>（4）</w:t>
      </w:r>
      <w:r w:rsidRPr="00603053">
        <w:rPr>
          <w:rFonts w:ascii="仿宋_GB2312" w:eastAsia="仿宋_GB2312" w:hint="eastAsia"/>
          <w:sz w:val="32"/>
          <w:szCs w:val="32"/>
        </w:rPr>
        <w:t>大</w:t>
      </w:r>
      <w:r>
        <w:rPr>
          <w:rFonts w:ascii="仿宋_GB2312" w:eastAsia="仿宋_GB2312" w:hint="eastAsia"/>
          <w:sz w:val="32"/>
          <w:szCs w:val="32"/>
        </w:rPr>
        <w:t>学生个人赛：以学校为单位，性别不限。</w:t>
      </w:r>
    </w:p>
    <w:p w:rsidR="001A42E7" w:rsidRDefault="001A42E7" w:rsidP="0097214C">
      <w:pPr>
        <w:spacing w:line="560" w:lineRule="exact"/>
        <w:ind w:firstLineChars="200" w:firstLine="640"/>
        <w:rPr>
          <w:rFonts w:ascii="仿宋_GB2312" w:eastAsia="仿宋_GB2312"/>
          <w:sz w:val="32"/>
          <w:szCs w:val="32"/>
        </w:rPr>
      </w:pPr>
      <w:r>
        <w:rPr>
          <w:rFonts w:ascii="仿宋_GB2312" w:eastAsia="仿宋_GB2312" w:hAnsi="黑体" w:hint="eastAsia"/>
          <w:sz w:val="32"/>
          <w:szCs w:val="32"/>
        </w:rPr>
        <w:t>（5）</w:t>
      </w:r>
      <w:r w:rsidRPr="00603053">
        <w:rPr>
          <w:rFonts w:ascii="仿宋_GB2312" w:eastAsia="仿宋_GB2312" w:hint="eastAsia"/>
          <w:sz w:val="32"/>
          <w:szCs w:val="32"/>
        </w:rPr>
        <w:t>网络赛：网络海选在新浪围棋网站进行，录取前24名进入总决赛</w:t>
      </w:r>
      <w:r>
        <w:rPr>
          <w:rFonts w:ascii="仿宋_GB2312" w:eastAsia="仿宋_GB2312" w:hAnsi="黑体" w:hint="eastAsia"/>
          <w:sz w:val="32"/>
          <w:szCs w:val="32"/>
        </w:rPr>
        <w:t>。</w:t>
      </w:r>
    </w:p>
    <w:p w:rsidR="001A42E7" w:rsidRDefault="001A42E7" w:rsidP="0097214C">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（6）</w:t>
      </w:r>
      <w:r w:rsidRPr="00603053">
        <w:rPr>
          <w:rFonts w:ascii="仿宋_GB2312" w:eastAsia="仿宋_GB2312" w:hint="eastAsia"/>
          <w:sz w:val="32"/>
          <w:szCs w:val="32"/>
        </w:rPr>
        <w:t>持有农业户口在外务工人员可直接报名参加各组别总决赛</w:t>
      </w:r>
      <w:r>
        <w:rPr>
          <w:rFonts w:ascii="仿宋_GB2312" w:eastAsia="仿宋_GB2312" w:hint="eastAsia"/>
          <w:sz w:val="32"/>
          <w:szCs w:val="32"/>
        </w:rPr>
        <w:t>。</w:t>
      </w:r>
    </w:p>
    <w:p w:rsidR="001A42E7" w:rsidRDefault="001A42E7" w:rsidP="0097214C">
      <w:pPr>
        <w:spacing w:line="560" w:lineRule="exact"/>
        <w:ind w:firstLineChars="200" w:firstLine="640"/>
        <w:rPr>
          <w:rFonts w:ascii="仿宋_GB2312" w:eastAsia="仿宋_GB2312" w:hAnsi="黑体"/>
          <w:sz w:val="32"/>
          <w:szCs w:val="32"/>
        </w:rPr>
      </w:pPr>
      <w:r>
        <w:rPr>
          <w:rFonts w:ascii="仿宋_GB2312" w:eastAsia="仿宋_GB2312" w:hint="eastAsia"/>
          <w:sz w:val="32"/>
          <w:szCs w:val="32"/>
        </w:rPr>
        <w:t>（7）</w:t>
      </w:r>
      <w:r w:rsidRPr="00603053">
        <w:rPr>
          <w:rFonts w:ascii="仿宋_GB2312" w:eastAsia="仿宋_GB2312" w:hint="eastAsia"/>
          <w:sz w:val="32"/>
          <w:szCs w:val="32"/>
        </w:rPr>
        <w:t>青少年甲组每队限报4男2女，以个人成绩计算团体。年龄为2004年1月1</w:t>
      </w:r>
      <w:r>
        <w:rPr>
          <w:rFonts w:ascii="仿宋_GB2312" w:eastAsia="仿宋_GB2312" w:hint="eastAsia"/>
          <w:sz w:val="32"/>
          <w:szCs w:val="32"/>
        </w:rPr>
        <w:t>日以后出生者。</w:t>
      </w:r>
    </w:p>
    <w:p w:rsidR="001A42E7" w:rsidRDefault="001A42E7" w:rsidP="0097214C">
      <w:pPr>
        <w:spacing w:line="560" w:lineRule="exact"/>
        <w:ind w:firstLineChars="200" w:firstLine="640"/>
        <w:rPr>
          <w:rFonts w:ascii="仿宋_GB2312" w:eastAsia="仿宋_GB2312" w:hAnsi="黑体"/>
          <w:sz w:val="32"/>
          <w:szCs w:val="32"/>
        </w:rPr>
      </w:pPr>
      <w:r>
        <w:rPr>
          <w:rFonts w:ascii="仿宋_GB2312" w:eastAsia="仿宋_GB2312" w:hint="eastAsia"/>
          <w:sz w:val="32"/>
          <w:szCs w:val="32"/>
        </w:rPr>
        <w:t>（8）</w:t>
      </w:r>
      <w:r w:rsidRPr="00603053">
        <w:rPr>
          <w:rFonts w:ascii="仿宋_GB2312" w:eastAsia="仿宋_GB2312" w:hint="eastAsia"/>
          <w:sz w:val="32"/>
          <w:szCs w:val="32"/>
        </w:rPr>
        <w:t>青少年乙组每队限报4男2女，以个人成绩计算团体。年龄为2006年1月1</w:t>
      </w:r>
      <w:r>
        <w:rPr>
          <w:rFonts w:ascii="仿宋_GB2312" w:eastAsia="仿宋_GB2312" w:hint="eastAsia"/>
          <w:sz w:val="32"/>
          <w:szCs w:val="32"/>
        </w:rPr>
        <w:t>日以后出生者。</w:t>
      </w:r>
    </w:p>
    <w:p w:rsidR="001A42E7" w:rsidRDefault="001A42E7" w:rsidP="0097214C">
      <w:pPr>
        <w:spacing w:line="560" w:lineRule="exact"/>
        <w:ind w:firstLineChars="200" w:firstLine="640"/>
        <w:rPr>
          <w:rFonts w:ascii="仿宋_GB2312" w:eastAsia="仿宋_GB2312" w:hAnsi="黑体"/>
          <w:sz w:val="32"/>
          <w:szCs w:val="32"/>
        </w:rPr>
      </w:pPr>
      <w:r>
        <w:rPr>
          <w:rFonts w:ascii="仿宋_GB2312" w:eastAsia="仿宋_GB2312" w:hint="eastAsia"/>
          <w:sz w:val="32"/>
          <w:szCs w:val="32"/>
        </w:rPr>
        <w:t>（9）</w:t>
      </w:r>
      <w:r w:rsidRPr="00603053">
        <w:rPr>
          <w:rFonts w:ascii="仿宋_GB2312" w:eastAsia="仿宋_GB2312" w:hint="eastAsia"/>
          <w:sz w:val="32"/>
          <w:szCs w:val="32"/>
        </w:rPr>
        <w:t>青少年丙组每队限报4男2女，以个人成绩计算团体。年龄为2008年1月1日以后出生者</w:t>
      </w:r>
      <w:r>
        <w:rPr>
          <w:rFonts w:ascii="仿宋_GB2312" w:eastAsia="仿宋_GB2312" w:hint="eastAsia"/>
          <w:sz w:val="32"/>
          <w:szCs w:val="32"/>
        </w:rPr>
        <w:t>。</w:t>
      </w:r>
    </w:p>
    <w:p w:rsidR="001A42E7" w:rsidRDefault="001A42E7" w:rsidP="0097214C">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（10）</w:t>
      </w:r>
      <w:r w:rsidRPr="00603053">
        <w:rPr>
          <w:rFonts w:ascii="仿宋_GB2312" w:eastAsia="仿宋_GB2312" w:hint="eastAsia"/>
          <w:sz w:val="32"/>
          <w:szCs w:val="32"/>
        </w:rPr>
        <w:t>青少年组别可小打大，女打男。</w:t>
      </w:r>
    </w:p>
    <w:p w:rsidR="001A42E7" w:rsidRDefault="001A42E7" w:rsidP="0097214C">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Pr="00603053">
        <w:rPr>
          <w:rFonts w:ascii="仿宋_GB2312" w:eastAsia="仿宋_GB2312" w:hint="eastAsia"/>
          <w:sz w:val="32"/>
          <w:szCs w:val="32"/>
        </w:rPr>
        <w:t>所有运动员不能兼项。</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（二）报名</w:t>
      </w:r>
    </w:p>
    <w:p w:rsidR="001A42E7" w:rsidRDefault="001A42E7" w:rsidP="0097214C">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1. </w:t>
      </w:r>
      <w:r w:rsidRPr="00D9266B">
        <w:rPr>
          <w:rFonts w:ascii="仿宋_GB2312" w:eastAsia="仿宋_GB2312" w:hAnsi="黑体" w:hint="eastAsia"/>
          <w:sz w:val="32"/>
          <w:szCs w:val="32"/>
        </w:rPr>
        <w:t>请各参赛单位</w:t>
      </w:r>
      <w:r w:rsidRPr="00603053">
        <w:rPr>
          <w:rFonts w:ascii="仿宋_GB2312" w:eastAsia="仿宋_GB2312" w:hint="eastAsia"/>
          <w:sz w:val="32"/>
          <w:szCs w:val="32"/>
        </w:rPr>
        <w:t>须</w:t>
      </w:r>
      <w:r w:rsidRPr="00D9266B">
        <w:rPr>
          <w:rFonts w:ascii="仿宋_GB2312" w:eastAsia="仿宋_GB2312" w:hAnsi="黑体" w:hint="eastAsia"/>
          <w:sz w:val="32"/>
          <w:szCs w:val="32"/>
        </w:rPr>
        <w:t>在7月20日前在四川省体育局官网下载电子报名表</w:t>
      </w:r>
      <w:r>
        <w:rPr>
          <w:rFonts w:ascii="仿宋_GB2312" w:eastAsia="仿宋_GB2312" w:hAnsi="黑体" w:hint="eastAsia"/>
          <w:sz w:val="32"/>
          <w:szCs w:val="32"/>
        </w:rPr>
        <w:t>，</w:t>
      </w:r>
      <w:r w:rsidRPr="00603053">
        <w:rPr>
          <w:rFonts w:ascii="仿宋_GB2312" w:eastAsia="仿宋_GB2312" w:hint="eastAsia"/>
          <w:sz w:val="32"/>
          <w:szCs w:val="32"/>
        </w:rPr>
        <w:t>将参加的具体项目（包括小项）及参赛人数报至905485831@qq.com。并提交电子报名表及盖章纸质报名表扫描件，</w:t>
      </w:r>
      <w:r w:rsidRPr="00603053">
        <w:rPr>
          <w:rFonts w:ascii="仿宋_GB2312" w:eastAsia="仿宋_GB2312" w:hint="eastAsia"/>
          <w:sz w:val="32"/>
          <w:szCs w:val="32"/>
        </w:rPr>
        <w:lastRenderedPageBreak/>
        <w:t>报到时提供健康证明、意外保险等有关资格审核材料。</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2</w:t>
      </w:r>
      <w:r>
        <w:rPr>
          <w:rFonts w:ascii="仿宋_GB2312" w:eastAsia="仿宋_GB2312" w:hint="eastAsia"/>
          <w:sz w:val="32"/>
          <w:szCs w:val="32"/>
        </w:rPr>
        <w:t xml:space="preserve">. </w:t>
      </w:r>
      <w:r w:rsidRPr="00603053">
        <w:rPr>
          <w:rFonts w:ascii="仿宋_GB2312" w:eastAsia="仿宋_GB2312" w:hint="eastAsia"/>
          <w:sz w:val="32"/>
          <w:szCs w:val="32"/>
        </w:rPr>
        <w:t>报名参赛的运动员确因特殊情况无法参赛的，可经组委会批准后于8月10日前进行更改。若参赛单位对报名参加的项目（小项）无故弃权，该单位将失去下一届四川省智运会该项目（小项）的参赛权，主办单位将保留进一步处罚的权利。</w:t>
      </w:r>
    </w:p>
    <w:p w:rsidR="001A42E7" w:rsidRDefault="001A42E7" w:rsidP="0097214C">
      <w:pPr>
        <w:spacing w:line="560" w:lineRule="exact"/>
        <w:ind w:firstLineChars="200" w:firstLine="640"/>
        <w:rPr>
          <w:rFonts w:ascii="仿宋_GB2312" w:eastAsia="仿宋_GB2312"/>
          <w:sz w:val="32"/>
          <w:szCs w:val="32"/>
        </w:rPr>
      </w:pPr>
      <w:r w:rsidRPr="00603053">
        <w:rPr>
          <w:rFonts w:ascii="仿宋_GB2312" w:eastAsia="仿宋_GB2312" w:hint="eastAsia"/>
          <w:sz w:val="32"/>
          <w:szCs w:val="32"/>
        </w:rPr>
        <w:t>联系人：丁潞纬</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电</w:t>
      </w:r>
      <w:r>
        <w:rPr>
          <w:rFonts w:ascii="仿宋_GB2312" w:eastAsia="仿宋_GB2312" w:hint="eastAsia"/>
          <w:sz w:val="32"/>
          <w:szCs w:val="32"/>
        </w:rPr>
        <w:t xml:space="preserve">  </w:t>
      </w:r>
      <w:r w:rsidRPr="00603053">
        <w:rPr>
          <w:rFonts w:ascii="仿宋_GB2312" w:eastAsia="仿宋_GB2312" w:hint="eastAsia"/>
          <w:sz w:val="32"/>
          <w:szCs w:val="32"/>
        </w:rPr>
        <w:t>话：</w:t>
      </w:r>
      <w:r>
        <w:rPr>
          <w:rFonts w:ascii="仿宋_GB2312" w:eastAsia="仿宋_GB2312" w:hint="eastAsia"/>
          <w:sz w:val="32"/>
          <w:szCs w:val="32"/>
        </w:rPr>
        <w:t>（028）</w:t>
      </w:r>
      <w:r w:rsidRPr="00603053">
        <w:rPr>
          <w:rFonts w:ascii="仿宋_GB2312" w:eastAsia="仿宋_GB2312" w:hint="eastAsia"/>
          <w:sz w:val="32"/>
          <w:szCs w:val="32"/>
        </w:rPr>
        <w:t>86627452</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（三）报到与离会</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1.</w:t>
      </w:r>
      <w:r>
        <w:rPr>
          <w:rFonts w:ascii="仿宋_GB2312" w:eastAsia="仿宋_GB2312" w:hint="eastAsia"/>
          <w:sz w:val="32"/>
          <w:szCs w:val="32"/>
        </w:rPr>
        <w:t xml:space="preserve"> </w:t>
      </w:r>
      <w:r w:rsidRPr="00603053">
        <w:rPr>
          <w:rFonts w:ascii="仿宋_GB2312" w:eastAsia="仿宋_GB2312" w:hint="eastAsia"/>
          <w:sz w:val="32"/>
          <w:szCs w:val="32"/>
        </w:rPr>
        <w:t>各代表队在比赛开始前1天报到，比赛结束后1天离会。</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2.</w:t>
      </w:r>
      <w:r>
        <w:rPr>
          <w:rFonts w:ascii="仿宋_GB2312" w:eastAsia="仿宋_GB2312" w:hint="eastAsia"/>
          <w:sz w:val="32"/>
          <w:szCs w:val="32"/>
        </w:rPr>
        <w:t xml:space="preserve"> </w:t>
      </w:r>
      <w:r w:rsidRPr="00603053">
        <w:rPr>
          <w:rFonts w:ascii="仿宋_GB2312" w:eastAsia="仿宋_GB2312" w:hint="eastAsia"/>
          <w:sz w:val="32"/>
          <w:szCs w:val="32"/>
        </w:rPr>
        <w:t>技术会议时间、地点另行通知。</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3.</w:t>
      </w:r>
      <w:r>
        <w:rPr>
          <w:rFonts w:ascii="仿宋_GB2312" w:eastAsia="仿宋_GB2312" w:hint="eastAsia"/>
          <w:sz w:val="32"/>
          <w:szCs w:val="32"/>
        </w:rPr>
        <w:t xml:space="preserve"> </w:t>
      </w:r>
      <w:r w:rsidRPr="00603053">
        <w:rPr>
          <w:rFonts w:ascii="仿宋_GB2312" w:eastAsia="仿宋_GB2312" w:hint="eastAsia"/>
          <w:sz w:val="32"/>
          <w:szCs w:val="32"/>
        </w:rPr>
        <w:t>技术官员报到日期另行通知。</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（四）各参赛代表队参加比赛费用自理。</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黑体" w:eastAsia="黑体" w:hAnsi="黑体" w:hint="eastAsia"/>
          <w:sz w:val="32"/>
          <w:szCs w:val="32"/>
        </w:rPr>
        <w:t>八、竞赛办法</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（一）比赛采用中国围棋协会审定的最新围棋竞赛规则。</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（二）</w:t>
      </w:r>
      <w:r>
        <w:rPr>
          <w:rFonts w:ascii="仿宋_GB2312" w:eastAsia="仿宋_GB2312" w:hint="eastAsia"/>
          <w:sz w:val="32"/>
          <w:szCs w:val="32"/>
        </w:rPr>
        <w:t xml:space="preserve"> </w:t>
      </w:r>
      <w:r w:rsidRPr="00603053">
        <w:rPr>
          <w:rFonts w:ascii="仿宋_GB2312" w:eastAsia="仿宋_GB2312" w:hint="eastAsia"/>
          <w:sz w:val="32"/>
          <w:szCs w:val="32"/>
        </w:rPr>
        <w:t>暂定各项比赛办法为：采用积分编排结合单循环赛制，视实际报名情况最终决定比赛轮次和比赛办法。</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（三）未尽事宜将在《竞赛补充规定》中说明。</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黑体" w:eastAsia="黑体" w:hAnsi="黑体" w:hint="eastAsia"/>
          <w:sz w:val="32"/>
          <w:szCs w:val="32"/>
        </w:rPr>
        <w:t>九、录取名次与奖励</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按照《四川省第一届智力运动会竞赛规程总则》规定的条款执行。</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黑体" w:eastAsia="黑体" w:hAnsi="黑体" w:hint="eastAsia"/>
          <w:sz w:val="32"/>
          <w:szCs w:val="32"/>
        </w:rPr>
        <w:t>十、裁判员和仲裁</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 xml:space="preserve">（一）技术代表、裁判、仲裁由组委会统一选派并公示。 </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（二）所有申诉必须在比赛结束后30分钟内，向仲裁提交书面申诉书，并交纳500元人民币申诉费，胜诉退回。</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黑体" w:eastAsia="黑体" w:hAnsi="黑体" w:hint="eastAsia"/>
          <w:sz w:val="32"/>
          <w:szCs w:val="32"/>
        </w:rPr>
        <w:lastRenderedPageBreak/>
        <w:t>十一、其他</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（一）参照《四川省第一届智力运动会竞赛规程总则》规定的条款执行。</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（二）参赛棋手公示、竞赛补充规定等其他事宜另行公布。</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仿宋_GB2312" w:eastAsia="仿宋_GB2312" w:hint="eastAsia"/>
          <w:sz w:val="32"/>
          <w:szCs w:val="32"/>
        </w:rPr>
        <w:t>（三）违规处理具体办法将在《竞赛补充规定》中说明。</w:t>
      </w:r>
    </w:p>
    <w:p w:rsidR="001A42E7" w:rsidRDefault="001A42E7" w:rsidP="0097214C">
      <w:pPr>
        <w:spacing w:line="560" w:lineRule="exact"/>
        <w:ind w:firstLineChars="200" w:firstLine="640"/>
        <w:rPr>
          <w:rFonts w:ascii="仿宋_GB2312" w:eastAsia="仿宋_GB2312" w:hAnsi="黑体"/>
          <w:sz w:val="32"/>
          <w:szCs w:val="32"/>
        </w:rPr>
      </w:pPr>
      <w:r w:rsidRPr="00603053">
        <w:rPr>
          <w:rFonts w:ascii="黑体" w:eastAsia="黑体" w:hAnsi="黑体" w:hint="eastAsia"/>
          <w:sz w:val="32"/>
          <w:szCs w:val="32"/>
        </w:rPr>
        <w:t>十二、本规程解释权属四川省棋类协会。</w:t>
      </w:r>
    </w:p>
    <w:p w:rsidR="001A42E7" w:rsidRPr="00603053" w:rsidRDefault="001A42E7" w:rsidP="0097214C">
      <w:pPr>
        <w:spacing w:line="560" w:lineRule="exact"/>
        <w:ind w:firstLineChars="200" w:firstLine="640"/>
        <w:rPr>
          <w:rFonts w:ascii="仿宋_GB2312" w:eastAsia="仿宋_GB2312" w:hAnsi="黑体"/>
          <w:sz w:val="32"/>
          <w:szCs w:val="32"/>
        </w:rPr>
      </w:pPr>
      <w:r w:rsidRPr="00603053">
        <w:rPr>
          <w:rFonts w:ascii="黑体" w:eastAsia="黑体" w:hAnsi="黑体" w:hint="eastAsia"/>
          <w:sz w:val="32"/>
          <w:szCs w:val="32"/>
        </w:rPr>
        <w:t>十三、未尽事宜，另行通知。</w:t>
      </w: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97214C" w:rsidRDefault="0097214C"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Pr="0031453A" w:rsidRDefault="001A42E7" w:rsidP="0097214C">
      <w:pPr>
        <w:spacing w:line="560" w:lineRule="exact"/>
        <w:jc w:val="center"/>
        <w:rPr>
          <w:rFonts w:ascii="方正小标宋简体" w:eastAsia="方正小标宋简体"/>
          <w:sz w:val="44"/>
          <w:szCs w:val="44"/>
        </w:rPr>
      </w:pPr>
      <w:r w:rsidRPr="0031453A">
        <w:rPr>
          <w:rFonts w:ascii="方正小标宋简体" w:eastAsia="方正小标宋简体" w:hint="eastAsia"/>
          <w:sz w:val="44"/>
          <w:szCs w:val="44"/>
        </w:rPr>
        <w:lastRenderedPageBreak/>
        <w:t>四川省第一届智力运动会五子棋项目</w:t>
      </w:r>
    </w:p>
    <w:p w:rsidR="001A42E7" w:rsidRPr="0031453A" w:rsidRDefault="001A42E7" w:rsidP="0097214C">
      <w:pPr>
        <w:spacing w:line="560" w:lineRule="exact"/>
        <w:jc w:val="center"/>
        <w:rPr>
          <w:rFonts w:ascii="方正小标宋简体" w:eastAsia="方正小标宋简体"/>
          <w:sz w:val="44"/>
          <w:szCs w:val="44"/>
        </w:rPr>
      </w:pPr>
      <w:r w:rsidRPr="0031453A">
        <w:rPr>
          <w:rFonts w:ascii="方正小标宋简体" w:eastAsia="方正小标宋简体" w:hint="eastAsia"/>
          <w:sz w:val="44"/>
          <w:szCs w:val="44"/>
        </w:rPr>
        <w:t>竞赛规程</w:t>
      </w:r>
    </w:p>
    <w:p w:rsidR="001A42E7" w:rsidRPr="0031453A" w:rsidRDefault="001A42E7" w:rsidP="0097214C">
      <w:pPr>
        <w:spacing w:line="560" w:lineRule="exact"/>
        <w:rPr>
          <w:rFonts w:ascii="仿宋_GB2312" w:eastAsia="仿宋_GB2312"/>
          <w:sz w:val="32"/>
          <w:szCs w:val="32"/>
        </w:rPr>
      </w:pP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一、主办单位</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四川省体育局</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四川省体育总会</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二、承办单位</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德阳市人民政府</w:t>
      </w:r>
    </w:p>
    <w:p w:rsidR="001A42E7" w:rsidRPr="0031453A" w:rsidRDefault="001A42E7" w:rsidP="0097214C">
      <w:pPr>
        <w:spacing w:line="560" w:lineRule="exact"/>
        <w:ind w:firstLineChars="200" w:firstLine="640"/>
        <w:rPr>
          <w:rFonts w:ascii="仿宋_GB2312" w:eastAsia="仿宋_GB2312" w:hAnsi="黑体"/>
          <w:sz w:val="32"/>
          <w:szCs w:val="32"/>
        </w:rPr>
      </w:pPr>
      <w:r w:rsidRPr="0031453A">
        <w:rPr>
          <w:rFonts w:ascii="仿宋_GB2312" w:eastAsia="仿宋_GB2312" w:hAnsi="黑体" w:hint="eastAsia"/>
          <w:sz w:val="32"/>
          <w:szCs w:val="32"/>
        </w:rPr>
        <w:t>四川省社会体育指导中心</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三、执行单位</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四川省棋类协会</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德阳市体育局</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成都棋院</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四、竞赛日期、地点</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2019年8月21日至25日在德阳市举行</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五、竞赛项目和组别</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（一）成年组团体（1男1女，个人成绩相加决定团体名次）</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（二）成年男子组</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（三）成年女子组</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（四）大学生组团体（1男1女，个人成绩相加决定团体名次）</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（五）大学生男子组</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（六）大学生女子组</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（七）青年组团体（18岁以下1男1女，个人成绩相加决</w:t>
      </w:r>
      <w:r w:rsidRPr="0031453A">
        <w:rPr>
          <w:rFonts w:ascii="仿宋_GB2312" w:eastAsia="仿宋_GB2312" w:hint="eastAsia"/>
          <w:sz w:val="32"/>
          <w:szCs w:val="32"/>
        </w:rPr>
        <w:lastRenderedPageBreak/>
        <w:t>定团体名次）</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（八）青年男子组</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（九）青年女子组</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（十）少年组团体（12岁以下1男1女，个人成绩相加决定团体名次）</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（十一）少年男子组</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（十二）少年女子组</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六、运动员资格</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（一）按照《四川省第一届智力运动会竞赛规程总则》规定的条款执行。</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（二）各组参赛棋手可以代表户籍或工作单位所在的区县参赛。代表行业体协参赛的棋手必须是该行业的正式职工。</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（三）无代表单位的运动员可以以个人身份参加比赛。</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（四）成年公开组限70岁以下人士参加，不限男女、户籍、国籍，职业棋手亦可参加。</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（五）大学生运动员须有四川省全日制大专院校学籍且在比赛期间尚未毕业。</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七、参加办法</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（一）参加单位</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以各市（州）、行业代表团、大中型企事业单位、青少年体育俱乐部为单位参赛，各市、州限报1支青少年体育俱乐部联队。各单位可报领队、副领队各1名，教练2名。</w:t>
      </w:r>
    </w:p>
    <w:p w:rsidR="001A42E7" w:rsidRPr="006045EC" w:rsidRDefault="001A42E7" w:rsidP="0097214C">
      <w:pPr>
        <w:spacing w:line="560" w:lineRule="exact"/>
        <w:ind w:firstLineChars="200" w:firstLine="640"/>
        <w:rPr>
          <w:rFonts w:ascii="仿宋_GB2312" w:eastAsia="仿宋_GB2312"/>
          <w:sz w:val="32"/>
          <w:szCs w:val="32"/>
        </w:rPr>
      </w:pPr>
      <w:r w:rsidRPr="006045EC">
        <w:rPr>
          <w:rFonts w:ascii="仿宋_GB2312" w:eastAsia="仿宋_GB2312" w:hint="eastAsia"/>
          <w:sz w:val="32"/>
          <w:szCs w:val="32"/>
        </w:rPr>
        <w:t>1. 各项目年龄、性别限制：</w:t>
      </w:r>
    </w:p>
    <w:p w:rsidR="001A42E7" w:rsidRPr="006045EC" w:rsidRDefault="001A42E7" w:rsidP="0097214C">
      <w:pPr>
        <w:spacing w:line="560" w:lineRule="exact"/>
        <w:ind w:firstLineChars="200" w:firstLine="640"/>
        <w:rPr>
          <w:rFonts w:ascii="仿宋_GB2312" w:eastAsia="仿宋_GB2312"/>
          <w:sz w:val="32"/>
          <w:szCs w:val="32"/>
        </w:rPr>
      </w:pPr>
      <w:r w:rsidRPr="006045EC">
        <w:rPr>
          <w:rFonts w:ascii="仿宋_GB2312" w:eastAsia="仿宋_GB2312" w:hint="eastAsia"/>
          <w:sz w:val="32"/>
          <w:szCs w:val="32"/>
        </w:rPr>
        <w:t>大学生组团体、青年组团体、少年组团体各为1男1女</w:t>
      </w:r>
    </w:p>
    <w:p w:rsidR="001A42E7" w:rsidRPr="006045EC" w:rsidRDefault="001A42E7" w:rsidP="0097214C">
      <w:pPr>
        <w:spacing w:line="560" w:lineRule="exact"/>
        <w:ind w:firstLineChars="200" w:firstLine="640"/>
        <w:rPr>
          <w:rFonts w:ascii="仿宋_GB2312" w:eastAsia="仿宋_GB2312"/>
          <w:sz w:val="32"/>
          <w:szCs w:val="32"/>
        </w:rPr>
      </w:pPr>
      <w:r w:rsidRPr="006045EC">
        <w:rPr>
          <w:rFonts w:ascii="仿宋_GB2312" w:eastAsia="仿宋_GB2312" w:hint="eastAsia"/>
          <w:sz w:val="32"/>
          <w:szCs w:val="32"/>
        </w:rPr>
        <w:lastRenderedPageBreak/>
        <w:t>以个人最好成绩计算团体成绩；青年男子组、青年女子组年龄为18岁（含）以下；少年男子组、少年女子组年龄为14岁（含）以下。</w:t>
      </w:r>
    </w:p>
    <w:p w:rsidR="001A42E7" w:rsidRPr="006045EC" w:rsidRDefault="001A42E7" w:rsidP="0097214C">
      <w:pPr>
        <w:spacing w:line="560" w:lineRule="exact"/>
        <w:ind w:firstLineChars="200" w:firstLine="640"/>
        <w:rPr>
          <w:rFonts w:ascii="仿宋_GB2312" w:eastAsia="仿宋_GB2312"/>
          <w:sz w:val="32"/>
          <w:szCs w:val="32"/>
        </w:rPr>
      </w:pPr>
      <w:r w:rsidRPr="006045EC">
        <w:rPr>
          <w:rFonts w:ascii="仿宋_GB2312" w:eastAsia="仿宋_GB2312" w:hint="eastAsia"/>
          <w:sz w:val="32"/>
          <w:szCs w:val="32"/>
        </w:rPr>
        <w:t>（二）报名</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1. 请各参赛单位须在7月20日前在四川省体育局官网下载电子报名表，将参加的具体项目（包括小项）及参赛人数报至501301920@qq.com。并提交电子报名表及盖章纸质报名表扫描件，报到时提供健康证明、意外保险等有关资格审核材料。</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2. 报名参赛的运动员确因特殊情况无法参赛的，可经组委会批准后于8月10日前进行更改。若参赛单位对报名参加的项目（小项）无故弃权，该单位将失去下一届四川省智运会该项目（小项）的参赛权，主办单位将保留进一步处罚的权利。</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3. 公开组运动员年龄在60至70岁，需提交本人及直系亲属签字的健康、安全责任书，承诺对非主办方责任的健康、安全事件自行承担责任。</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联系人：陈</w:t>
      </w:r>
      <w:r>
        <w:rPr>
          <w:rFonts w:ascii="仿宋_GB2312" w:eastAsia="仿宋_GB2312" w:hint="eastAsia"/>
          <w:sz w:val="32"/>
          <w:szCs w:val="32"/>
        </w:rPr>
        <w:t xml:space="preserve">  </w:t>
      </w:r>
      <w:r w:rsidRPr="0031453A">
        <w:rPr>
          <w:rFonts w:ascii="仿宋_GB2312" w:eastAsia="仿宋_GB2312" w:hint="eastAsia"/>
          <w:sz w:val="32"/>
          <w:szCs w:val="32"/>
        </w:rPr>
        <w:t>磊</w:t>
      </w:r>
      <w:r>
        <w:rPr>
          <w:rFonts w:ascii="仿宋_GB2312" w:eastAsia="仿宋_GB2312" w:hint="eastAsia"/>
          <w:sz w:val="32"/>
          <w:szCs w:val="32"/>
        </w:rPr>
        <w:t xml:space="preserve">  </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电  话：</w:t>
      </w:r>
      <w:r>
        <w:rPr>
          <w:rFonts w:ascii="仿宋_GB2312" w:eastAsia="仿宋_GB2312" w:hint="eastAsia"/>
          <w:sz w:val="32"/>
          <w:szCs w:val="32"/>
        </w:rPr>
        <w:t xml:space="preserve">（028）86627472                 </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（三）报到与离会</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1.</w:t>
      </w:r>
      <w:r>
        <w:rPr>
          <w:rFonts w:ascii="仿宋_GB2312" w:eastAsia="仿宋_GB2312" w:hint="eastAsia"/>
          <w:sz w:val="32"/>
          <w:szCs w:val="32"/>
        </w:rPr>
        <w:t xml:space="preserve"> </w:t>
      </w:r>
      <w:r w:rsidRPr="0031453A">
        <w:rPr>
          <w:rFonts w:ascii="仿宋_GB2312" w:eastAsia="仿宋_GB2312" w:hint="eastAsia"/>
          <w:sz w:val="32"/>
          <w:szCs w:val="32"/>
        </w:rPr>
        <w:t>各代表队在比赛开始前1天报到，比赛结束后1天离会。</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2.</w:t>
      </w:r>
      <w:r>
        <w:rPr>
          <w:rFonts w:ascii="仿宋_GB2312" w:eastAsia="仿宋_GB2312" w:hint="eastAsia"/>
          <w:sz w:val="32"/>
          <w:szCs w:val="32"/>
        </w:rPr>
        <w:t xml:space="preserve"> </w:t>
      </w:r>
      <w:r w:rsidRPr="0031453A">
        <w:rPr>
          <w:rFonts w:ascii="仿宋_GB2312" w:eastAsia="仿宋_GB2312" w:hint="eastAsia"/>
          <w:sz w:val="32"/>
          <w:szCs w:val="32"/>
        </w:rPr>
        <w:t>技术会议时间、地点另行通知。</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3.</w:t>
      </w:r>
      <w:r>
        <w:rPr>
          <w:rFonts w:ascii="仿宋_GB2312" w:eastAsia="仿宋_GB2312" w:hint="eastAsia"/>
          <w:sz w:val="32"/>
          <w:szCs w:val="32"/>
        </w:rPr>
        <w:t xml:space="preserve"> </w:t>
      </w:r>
      <w:r w:rsidRPr="0031453A">
        <w:rPr>
          <w:rFonts w:ascii="仿宋_GB2312" w:eastAsia="仿宋_GB2312" w:hint="eastAsia"/>
          <w:sz w:val="32"/>
          <w:szCs w:val="32"/>
        </w:rPr>
        <w:t>技术官员报到日期另行通知。</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（四）各参赛代表队参加比赛费用自理。</w:t>
      </w:r>
    </w:p>
    <w:p w:rsidR="001A42E7" w:rsidRPr="006045EC" w:rsidRDefault="001A42E7" w:rsidP="0097214C">
      <w:pPr>
        <w:spacing w:line="560" w:lineRule="exact"/>
        <w:ind w:firstLineChars="200" w:firstLine="640"/>
        <w:rPr>
          <w:rFonts w:ascii="黑体" w:eastAsia="黑体" w:hAnsi="黑体"/>
          <w:sz w:val="32"/>
          <w:szCs w:val="32"/>
        </w:rPr>
      </w:pPr>
      <w:r w:rsidRPr="006045EC">
        <w:rPr>
          <w:rFonts w:ascii="黑体" w:eastAsia="黑体" w:hAnsi="黑体" w:hint="eastAsia"/>
          <w:sz w:val="32"/>
          <w:szCs w:val="32"/>
        </w:rPr>
        <w:t>八、竞赛办法</w:t>
      </w:r>
    </w:p>
    <w:p w:rsidR="001A42E7" w:rsidRPr="006045EC" w:rsidRDefault="001A42E7" w:rsidP="0097214C">
      <w:pPr>
        <w:spacing w:line="560" w:lineRule="exact"/>
        <w:ind w:firstLineChars="200" w:firstLine="640"/>
        <w:rPr>
          <w:rFonts w:ascii="仿宋_GB2312" w:eastAsia="仿宋_GB2312"/>
          <w:sz w:val="32"/>
          <w:szCs w:val="32"/>
        </w:rPr>
      </w:pPr>
      <w:r w:rsidRPr="006045EC">
        <w:rPr>
          <w:rFonts w:ascii="仿宋_GB2312" w:eastAsia="仿宋_GB2312" w:hint="eastAsia"/>
          <w:sz w:val="32"/>
          <w:szCs w:val="32"/>
        </w:rPr>
        <w:t>（一）预赛采用无禁手双盘制循环赛，决赛采用2009版《中</w:t>
      </w:r>
      <w:r w:rsidRPr="006045EC">
        <w:rPr>
          <w:rFonts w:ascii="仿宋_GB2312" w:eastAsia="仿宋_GB2312" w:hint="eastAsia"/>
          <w:sz w:val="32"/>
          <w:szCs w:val="32"/>
        </w:rPr>
        <w:lastRenderedPageBreak/>
        <w:t>国五子棋竞赛规则》。</w:t>
      </w:r>
    </w:p>
    <w:p w:rsidR="001A42E7" w:rsidRPr="006045EC" w:rsidRDefault="001A42E7" w:rsidP="0097214C">
      <w:pPr>
        <w:spacing w:line="560" w:lineRule="exact"/>
        <w:ind w:firstLineChars="200" w:firstLine="640"/>
        <w:rPr>
          <w:rFonts w:ascii="仿宋_GB2312" w:eastAsia="仿宋_GB2312"/>
          <w:sz w:val="32"/>
          <w:szCs w:val="32"/>
        </w:rPr>
      </w:pPr>
      <w:r w:rsidRPr="006045EC">
        <w:rPr>
          <w:rFonts w:ascii="仿宋_GB2312" w:eastAsia="仿宋_GB2312" w:hint="eastAsia"/>
          <w:sz w:val="32"/>
          <w:szCs w:val="32"/>
        </w:rPr>
        <w:t>（二）视实际报名情况最终决定比赛轮次。</w:t>
      </w:r>
    </w:p>
    <w:p w:rsidR="001A42E7" w:rsidRPr="006045EC" w:rsidRDefault="001A42E7" w:rsidP="0097214C">
      <w:pPr>
        <w:spacing w:line="560" w:lineRule="exact"/>
        <w:ind w:firstLineChars="200" w:firstLine="640"/>
        <w:rPr>
          <w:rFonts w:ascii="仿宋_GB2312" w:eastAsia="仿宋_GB2312"/>
          <w:sz w:val="32"/>
          <w:szCs w:val="32"/>
        </w:rPr>
      </w:pPr>
      <w:r w:rsidRPr="006045EC">
        <w:rPr>
          <w:rFonts w:ascii="仿宋_GB2312" w:eastAsia="仿宋_GB2312" w:hint="eastAsia"/>
          <w:sz w:val="32"/>
          <w:szCs w:val="32"/>
        </w:rPr>
        <w:t>（三）未尽事宜将在《竞赛补充规定》中说明。</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九、录取名次与奖励</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按照《四川省第一届智力运动会竞赛规程总则》规定的条款执行。</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十、裁判员和仲裁</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（一）技术代表、裁判、仲裁由组委会统一选派并公示。</w:t>
      </w:r>
      <w:r>
        <w:rPr>
          <w:rFonts w:ascii="仿宋_GB2312" w:eastAsia="仿宋_GB2312" w:hint="eastAsia"/>
          <w:sz w:val="32"/>
          <w:szCs w:val="32"/>
        </w:rPr>
        <w:t xml:space="preserve"> </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（二）所有申诉必须在比赛结束后30分钟内，向裁判长提交书面申诉书，并交纳500元人民币申诉费，胜诉退回。</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十一、其他事项</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（一）参照《四川省第一届智力运动会竞赛规程总则》规定的条款执行。</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（二）参赛棋手公示、竞赛补充规定等其他事宜另行公布。</w:t>
      </w:r>
    </w:p>
    <w:p w:rsidR="001A42E7" w:rsidRDefault="001A42E7" w:rsidP="0097214C">
      <w:pPr>
        <w:spacing w:line="560" w:lineRule="exact"/>
        <w:ind w:firstLineChars="200" w:firstLine="640"/>
        <w:rPr>
          <w:rFonts w:ascii="仿宋_GB2312" w:eastAsia="仿宋_GB2312"/>
          <w:sz w:val="32"/>
          <w:szCs w:val="32"/>
        </w:rPr>
      </w:pPr>
      <w:r w:rsidRPr="0031453A">
        <w:rPr>
          <w:rFonts w:ascii="仿宋_GB2312" w:eastAsia="仿宋_GB2312" w:hint="eastAsia"/>
          <w:sz w:val="32"/>
          <w:szCs w:val="32"/>
        </w:rPr>
        <w:t>（三）违规处理具体办法将在《竞赛补充规定》中说明。</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十二、本规程解释权属四川省棋类协会。</w:t>
      </w:r>
    </w:p>
    <w:p w:rsidR="001A42E7" w:rsidRPr="0031453A" w:rsidRDefault="001A42E7" w:rsidP="0097214C">
      <w:pPr>
        <w:spacing w:line="560" w:lineRule="exact"/>
        <w:ind w:firstLineChars="200" w:firstLine="640"/>
        <w:rPr>
          <w:rFonts w:ascii="黑体" w:eastAsia="黑体" w:hAnsi="黑体"/>
          <w:sz w:val="32"/>
          <w:szCs w:val="32"/>
        </w:rPr>
      </w:pPr>
      <w:r w:rsidRPr="0031453A">
        <w:rPr>
          <w:rFonts w:ascii="黑体" w:eastAsia="黑体" w:hAnsi="黑体" w:hint="eastAsia"/>
          <w:sz w:val="32"/>
          <w:szCs w:val="32"/>
        </w:rPr>
        <w:t>十三、未尽事宜，另行通知。</w:t>
      </w: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Default="001A42E7" w:rsidP="0097214C">
      <w:pPr>
        <w:spacing w:line="560" w:lineRule="exact"/>
        <w:ind w:firstLineChars="200" w:firstLine="640"/>
        <w:rPr>
          <w:rFonts w:ascii="黑体" w:eastAsia="黑体" w:hAnsi="黑体"/>
          <w:sz w:val="32"/>
          <w:szCs w:val="32"/>
        </w:rPr>
      </w:pPr>
    </w:p>
    <w:p w:rsidR="001A42E7" w:rsidRPr="0023239E" w:rsidRDefault="001A42E7" w:rsidP="0097214C">
      <w:pPr>
        <w:spacing w:line="560" w:lineRule="exact"/>
        <w:jc w:val="center"/>
        <w:rPr>
          <w:rFonts w:ascii="方正小标宋简体" w:eastAsia="方正小标宋简体"/>
          <w:sz w:val="44"/>
          <w:szCs w:val="44"/>
        </w:rPr>
      </w:pPr>
      <w:r w:rsidRPr="0023239E">
        <w:rPr>
          <w:rFonts w:ascii="方正小标宋简体" w:eastAsia="方正小标宋简体" w:hint="eastAsia"/>
          <w:sz w:val="44"/>
          <w:szCs w:val="44"/>
        </w:rPr>
        <w:lastRenderedPageBreak/>
        <w:t>四川省第一届智力运动会象棋项目</w:t>
      </w:r>
    </w:p>
    <w:p w:rsidR="001A42E7" w:rsidRPr="0023239E" w:rsidRDefault="001A42E7" w:rsidP="0097214C">
      <w:pPr>
        <w:spacing w:line="560" w:lineRule="exact"/>
        <w:jc w:val="center"/>
        <w:rPr>
          <w:rFonts w:ascii="方正小标宋简体" w:eastAsia="方正小标宋简体"/>
          <w:sz w:val="44"/>
          <w:szCs w:val="44"/>
        </w:rPr>
      </w:pPr>
      <w:r w:rsidRPr="0023239E">
        <w:rPr>
          <w:rFonts w:ascii="方正小标宋简体" w:eastAsia="方正小标宋简体" w:hint="eastAsia"/>
          <w:sz w:val="44"/>
          <w:szCs w:val="44"/>
        </w:rPr>
        <w:t>竞赛规程</w:t>
      </w:r>
    </w:p>
    <w:p w:rsidR="001A42E7" w:rsidRPr="0023239E" w:rsidRDefault="001A42E7" w:rsidP="0097214C">
      <w:pPr>
        <w:spacing w:line="560" w:lineRule="exact"/>
        <w:rPr>
          <w:rFonts w:ascii="仿宋_GB2312" w:eastAsia="仿宋_GB2312"/>
          <w:sz w:val="32"/>
          <w:szCs w:val="32"/>
        </w:rPr>
      </w:pPr>
      <w:r w:rsidRPr="0023239E">
        <w:rPr>
          <w:rFonts w:ascii="仿宋_GB2312" w:eastAsia="仿宋_GB2312" w:hint="eastAsia"/>
          <w:sz w:val="32"/>
          <w:szCs w:val="32"/>
        </w:rPr>
        <w:t xml:space="preserve"> </w:t>
      </w:r>
    </w:p>
    <w:p w:rsidR="001A42E7" w:rsidRPr="0023239E" w:rsidRDefault="001A42E7" w:rsidP="0097214C">
      <w:pPr>
        <w:spacing w:line="560" w:lineRule="exact"/>
        <w:ind w:firstLineChars="200" w:firstLine="640"/>
        <w:rPr>
          <w:rFonts w:ascii="黑体" w:eastAsia="黑体" w:hAnsi="黑体"/>
          <w:sz w:val="32"/>
          <w:szCs w:val="32"/>
        </w:rPr>
      </w:pPr>
      <w:r w:rsidRPr="0023239E">
        <w:rPr>
          <w:rFonts w:ascii="黑体" w:eastAsia="黑体" w:hAnsi="黑体" w:hint="eastAsia"/>
          <w:sz w:val="32"/>
          <w:szCs w:val="32"/>
        </w:rPr>
        <w:t>一、主办单位</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四川省体育局</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四川省体育总会</w:t>
      </w:r>
    </w:p>
    <w:p w:rsidR="001A42E7" w:rsidRPr="0023239E" w:rsidRDefault="001A42E7" w:rsidP="0097214C">
      <w:pPr>
        <w:spacing w:line="560" w:lineRule="exact"/>
        <w:ind w:firstLineChars="200" w:firstLine="640"/>
        <w:rPr>
          <w:rFonts w:ascii="黑体" w:eastAsia="黑体" w:hAnsi="黑体"/>
          <w:sz w:val="32"/>
          <w:szCs w:val="32"/>
        </w:rPr>
      </w:pPr>
      <w:r w:rsidRPr="0023239E">
        <w:rPr>
          <w:rFonts w:ascii="黑体" w:eastAsia="黑体" w:hAnsi="黑体" w:hint="eastAsia"/>
          <w:sz w:val="32"/>
          <w:szCs w:val="32"/>
        </w:rPr>
        <w:t>二、承办单位</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德阳市人民政府</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四川省社会体育指导中心</w:t>
      </w:r>
    </w:p>
    <w:p w:rsidR="001A42E7" w:rsidRPr="0023239E" w:rsidRDefault="001A42E7" w:rsidP="0097214C">
      <w:pPr>
        <w:spacing w:line="560" w:lineRule="exact"/>
        <w:ind w:firstLineChars="200" w:firstLine="640"/>
        <w:rPr>
          <w:rFonts w:ascii="黑体" w:eastAsia="黑体" w:hAnsi="黑体"/>
          <w:sz w:val="32"/>
          <w:szCs w:val="32"/>
        </w:rPr>
      </w:pPr>
      <w:r w:rsidRPr="0023239E">
        <w:rPr>
          <w:rFonts w:ascii="黑体" w:eastAsia="黑体" w:hAnsi="黑体" w:hint="eastAsia"/>
          <w:sz w:val="32"/>
          <w:szCs w:val="32"/>
        </w:rPr>
        <w:t>三、执行单位</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四川省棋类协会</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德阳市体育局</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成都棋院</w:t>
      </w:r>
    </w:p>
    <w:p w:rsidR="001A42E7" w:rsidRPr="0023239E" w:rsidRDefault="001A42E7" w:rsidP="0097214C">
      <w:pPr>
        <w:spacing w:line="560" w:lineRule="exact"/>
        <w:ind w:firstLineChars="200" w:firstLine="640"/>
        <w:rPr>
          <w:rFonts w:ascii="黑体" w:eastAsia="黑体" w:hAnsi="黑体"/>
          <w:sz w:val="32"/>
          <w:szCs w:val="32"/>
        </w:rPr>
      </w:pPr>
      <w:r w:rsidRPr="0023239E">
        <w:rPr>
          <w:rFonts w:ascii="黑体" w:eastAsia="黑体" w:hAnsi="黑体" w:hint="eastAsia"/>
          <w:sz w:val="32"/>
          <w:szCs w:val="32"/>
        </w:rPr>
        <w:t>四、竞赛时间、地点</w:t>
      </w:r>
    </w:p>
    <w:p w:rsidR="001A42E7" w:rsidRPr="0023239E" w:rsidRDefault="001A42E7" w:rsidP="0097214C">
      <w:pPr>
        <w:spacing w:line="560" w:lineRule="exact"/>
        <w:ind w:firstLineChars="200" w:firstLine="640"/>
        <w:rPr>
          <w:rFonts w:ascii="仿宋_GB2312" w:eastAsia="仿宋_GB2312" w:hAnsi="黑体"/>
          <w:sz w:val="32"/>
          <w:szCs w:val="32"/>
        </w:rPr>
      </w:pPr>
      <w:r w:rsidRPr="0023239E">
        <w:rPr>
          <w:rFonts w:ascii="仿宋_GB2312" w:eastAsia="仿宋_GB2312" w:hint="eastAsia"/>
          <w:sz w:val="32"/>
          <w:szCs w:val="32"/>
        </w:rPr>
        <w:t>2019年8月21日至25日在德阳市举行（网络组决赛，9月7日</w:t>
      </w:r>
      <w:r w:rsidRPr="0023239E">
        <w:rPr>
          <w:rFonts w:ascii="仿宋_GB2312" w:eastAsia="仿宋_GB2312" w:hAnsi="黑体" w:hint="eastAsia"/>
          <w:sz w:val="32"/>
          <w:szCs w:val="32"/>
        </w:rPr>
        <w:t>至8日在成都举行）。</w:t>
      </w:r>
    </w:p>
    <w:p w:rsidR="001A42E7" w:rsidRPr="0023239E" w:rsidRDefault="001A42E7" w:rsidP="0097214C">
      <w:pPr>
        <w:spacing w:line="560" w:lineRule="exact"/>
        <w:ind w:firstLineChars="200" w:firstLine="640"/>
        <w:rPr>
          <w:rFonts w:ascii="黑体" w:eastAsia="黑体" w:hAnsi="黑体"/>
          <w:sz w:val="32"/>
          <w:szCs w:val="32"/>
        </w:rPr>
      </w:pPr>
      <w:r w:rsidRPr="0023239E">
        <w:rPr>
          <w:rFonts w:ascii="黑体" w:eastAsia="黑体" w:hAnsi="黑体" w:hint="eastAsia"/>
          <w:sz w:val="32"/>
          <w:szCs w:val="32"/>
        </w:rPr>
        <w:t>五、参赛单位和竞赛项目及组别</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（一）以省内各市（州）、省直机关、行业体协（省级）、驻川企事业等为单位组队参加竞赛分组1-12组。</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（二）以学校、俱乐部、个人名义参加竞赛分组13至17组。</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（三）竞赛项目：个人赛；团体赛</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（四）竞赛分组</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 xml:space="preserve">1. </w:t>
      </w:r>
      <w:r w:rsidRPr="00B577C0">
        <w:rPr>
          <w:rFonts w:ascii="仿宋_GB2312" w:eastAsia="仿宋_GB2312" w:hAnsi="微软雅黑" w:hint="eastAsia"/>
          <w:spacing w:val="15"/>
          <w:sz w:val="32"/>
          <w:szCs w:val="32"/>
        </w:rPr>
        <w:t>团体(集体项目)</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 xml:space="preserve">2. </w:t>
      </w:r>
      <w:r w:rsidRPr="00B577C0">
        <w:rPr>
          <w:rFonts w:ascii="仿宋_GB2312" w:eastAsia="仿宋_GB2312" w:hAnsi="微软雅黑" w:hint="eastAsia"/>
          <w:spacing w:val="15"/>
          <w:sz w:val="32"/>
          <w:szCs w:val="32"/>
        </w:rPr>
        <w:t>公开</w:t>
      </w:r>
      <w:r w:rsidRPr="00B577C0">
        <w:rPr>
          <w:rFonts w:ascii="仿宋_GB2312" w:eastAsia="仿宋_GB2312" w:hint="eastAsia"/>
          <w:sz w:val="32"/>
          <w:szCs w:val="32"/>
        </w:rPr>
        <w:t>男子个人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lastRenderedPageBreak/>
        <w:t xml:space="preserve">3. </w:t>
      </w:r>
      <w:r w:rsidRPr="00B577C0">
        <w:rPr>
          <w:rFonts w:ascii="仿宋_GB2312" w:eastAsia="仿宋_GB2312" w:hAnsi="微软雅黑" w:hint="eastAsia"/>
          <w:spacing w:val="15"/>
          <w:sz w:val="32"/>
          <w:szCs w:val="32"/>
        </w:rPr>
        <w:t>公开</w:t>
      </w:r>
      <w:r w:rsidRPr="00B577C0">
        <w:rPr>
          <w:rFonts w:ascii="仿宋_GB2312" w:eastAsia="仿宋_GB2312" w:hint="eastAsia"/>
          <w:sz w:val="32"/>
          <w:szCs w:val="32"/>
        </w:rPr>
        <w:t>女子个人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4. 少年团体</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5. 少年男子个人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6. 少年女子个人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7. 儿童团体</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8. 儿童男子个人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9. 儿童女子个人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10.老年团体</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11.老年男子个人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12.老年女子个人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13.</w:t>
      </w:r>
      <w:r w:rsidRPr="00B577C0">
        <w:rPr>
          <w:rFonts w:ascii="仿宋_GB2312" w:eastAsia="仿宋_GB2312" w:hAnsi="微软雅黑" w:hint="eastAsia"/>
          <w:spacing w:val="15"/>
          <w:sz w:val="32"/>
          <w:szCs w:val="32"/>
        </w:rPr>
        <w:t>业余等级组</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14.大学生团体</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15.大学生男子个人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16.大学生女子个人</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17.网络组</w:t>
      </w:r>
    </w:p>
    <w:p w:rsidR="001A42E7" w:rsidRPr="00B577C0" w:rsidRDefault="001A42E7" w:rsidP="0097214C">
      <w:pPr>
        <w:spacing w:line="560" w:lineRule="exact"/>
        <w:ind w:firstLineChars="200" w:firstLine="640"/>
        <w:rPr>
          <w:rFonts w:ascii="黑体" w:eastAsia="黑体" w:hAnsi="黑体"/>
          <w:sz w:val="32"/>
          <w:szCs w:val="32"/>
        </w:rPr>
      </w:pPr>
      <w:r w:rsidRPr="00B577C0">
        <w:rPr>
          <w:rFonts w:ascii="黑体" w:eastAsia="黑体" w:hAnsi="黑体" w:hint="eastAsia"/>
          <w:sz w:val="32"/>
          <w:szCs w:val="32"/>
        </w:rPr>
        <w:t>六、运动员资格</w:t>
      </w:r>
    </w:p>
    <w:p w:rsidR="001A42E7" w:rsidRPr="00B577C0" w:rsidRDefault="001A42E7" w:rsidP="0097214C">
      <w:pPr>
        <w:pStyle w:val="a4"/>
        <w:shd w:val="clear" w:color="auto" w:fill="FFFFFF"/>
        <w:spacing w:before="0" w:beforeAutospacing="0" w:after="0" w:afterAutospacing="0" w:line="560" w:lineRule="exact"/>
        <w:ind w:firstLineChars="150" w:firstLine="525"/>
        <w:jc w:val="both"/>
        <w:rPr>
          <w:rFonts w:ascii="仿宋_GB2312" w:eastAsia="仿宋_GB2312" w:hAnsi="微软雅黑"/>
          <w:spacing w:val="15"/>
          <w:sz w:val="32"/>
          <w:szCs w:val="32"/>
        </w:rPr>
      </w:pPr>
      <w:r w:rsidRPr="00B577C0">
        <w:rPr>
          <w:rFonts w:ascii="仿宋_GB2312" w:eastAsia="仿宋_GB2312" w:hAnsi="微软雅黑" w:hint="eastAsia"/>
          <w:spacing w:val="15"/>
          <w:sz w:val="32"/>
          <w:szCs w:val="32"/>
        </w:rPr>
        <w:t>（一）符合《四川省首届智力运动会竞赛规程总则》规定的运动员资格条款。</w:t>
      </w:r>
    </w:p>
    <w:p w:rsidR="001A42E7" w:rsidRPr="00B577C0" w:rsidRDefault="001A42E7" w:rsidP="0097214C">
      <w:pPr>
        <w:pStyle w:val="a4"/>
        <w:shd w:val="clear" w:color="auto" w:fill="FFFFFF"/>
        <w:spacing w:before="0" w:beforeAutospacing="0" w:after="0" w:afterAutospacing="0" w:line="560" w:lineRule="exact"/>
        <w:ind w:firstLineChars="147" w:firstLine="514"/>
        <w:jc w:val="both"/>
        <w:rPr>
          <w:rFonts w:ascii="仿宋_GB2312" w:eastAsia="仿宋_GB2312"/>
          <w:sz w:val="32"/>
          <w:szCs w:val="32"/>
        </w:rPr>
      </w:pPr>
      <w:r w:rsidRPr="00B577C0">
        <w:rPr>
          <w:rFonts w:ascii="仿宋_GB2312" w:eastAsia="仿宋_GB2312" w:hAnsi="微软雅黑" w:hint="eastAsia"/>
          <w:spacing w:val="15"/>
          <w:sz w:val="32"/>
          <w:szCs w:val="32"/>
        </w:rPr>
        <w:t>（二）参赛运动员须为四川户籍，运动员报名时须</w:t>
      </w:r>
      <w:r w:rsidRPr="00B577C0">
        <w:rPr>
          <w:rFonts w:ascii="仿宋_GB2312" w:eastAsia="仿宋_GB2312" w:hint="eastAsia"/>
          <w:sz w:val="32"/>
          <w:szCs w:val="32"/>
        </w:rPr>
        <w:t>提</w:t>
      </w:r>
      <w:r w:rsidRPr="00B577C0">
        <w:rPr>
          <w:rFonts w:ascii="仿宋_GB2312" w:eastAsia="仿宋_GB2312" w:hAnsi="微软雅黑" w:hint="eastAsia"/>
          <w:spacing w:val="15"/>
          <w:sz w:val="32"/>
          <w:szCs w:val="32"/>
        </w:rPr>
        <w:t>交身份证或户口薄、出生证明复印件等身份印证材料；</w:t>
      </w:r>
      <w:r w:rsidRPr="00B577C0">
        <w:rPr>
          <w:rFonts w:ascii="仿宋_GB2312" w:eastAsia="仿宋_GB2312" w:hint="eastAsia"/>
          <w:sz w:val="32"/>
          <w:szCs w:val="32"/>
        </w:rPr>
        <w:t>运动员比赛时需携带上述有效证件，否则不能参赛。相关组别需按照下要求报名：</w:t>
      </w:r>
    </w:p>
    <w:p w:rsidR="001A42E7" w:rsidRPr="00B577C0" w:rsidRDefault="001A42E7" w:rsidP="0097214C">
      <w:pPr>
        <w:pStyle w:val="a4"/>
        <w:shd w:val="clear" w:color="auto" w:fill="FFFFFF"/>
        <w:spacing w:before="0" w:beforeAutospacing="0" w:after="0" w:afterAutospacing="0" w:line="560" w:lineRule="exact"/>
        <w:ind w:firstLineChars="147" w:firstLine="470"/>
        <w:jc w:val="both"/>
        <w:rPr>
          <w:rFonts w:ascii="仿宋_GB2312" w:eastAsia="仿宋_GB2312"/>
          <w:sz w:val="32"/>
          <w:szCs w:val="32"/>
        </w:rPr>
      </w:pPr>
      <w:r w:rsidRPr="00B577C0">
        <w:rPr>
          <w:rFonts w:ascii="仿宋_GB2312" w:eastAsia="仿宋_GB2312" w:hint="eastAsia"/>
          <w:sz w:val="32"/>
          <w:szCs w:val="32"/>
        </w:rPr>
        <w:lastRenderedPageBreak/>
        <w:t xml:space="preserve">  1．</w:t>
      </w:r>
      <w:r w:rsidRPr="00B577C0">
        <w:rPr>
          <w:rFonts w:ascii="仿宋_GB2312" w:eastAsia="仿宋_GB2312" w:hAnsi="微软雅黑" w:hint="eastAsia"/>
          <w:spacing w:val="15"/>
          <w:sz w:val="32"/>
          <w:szCs w:val="32"/>
        </w:rPr>
        <w:t>大学生组参赛运动员须为</w:t>
      </w:r>
      <w:r w:rsidRPr="00B577C0">
        <w:rPr>
          <w:rFonts w:ascii="仿宋_GB2312" w:eastAsia="仿宋_GB2312" w:hint="eastAsia"/>
          <w:sz w:val="32"/>
          <w:szCs w:val="32"/>
        </w:rPr>
        <w:t>省内全日制普通高等院校（含高等职业院校）在读学生（以报名截止时间为准），报名时须提供学籍证明；</w:t>
      </w:r>
    </w:p>
    <w:p w:rsidR="001A42E7" w:rsidRPr="00B577C0" w:rsidRDefault="001A42E7" w:rsidP="0097214C">
      <w:pPr>
        <w:pStyle w:val="a4"/>
        <w:shd w:val="clear" w:color="auto" w:fill="FFFFFF"/>
        <w:spacing w:before="0" w:beforeAutospacing="0" w:after="0" w:afterAutospacing="0" w:line="560" w:lineRule="exact"/>
        <w:ind w:firstLineChars="147" w:firstLine="470"/>
        <w:jc w:val="both"/>
        <w:rPr>
          <w:rFonts w:ascii="仿宋_GB2312" w:eastAsia="仿宋_GB2312"/>
          <w:sz w:val="32"/>
          <w:szCs w:val="32"/>
        </w:rPr>
      </w:pPr>
      <w:r w:rsidRPr="00B577C0">
        <w:rPr>
          <w:rFonts w:ascii="仿宋_GB2312" w:eastAsia="仿宋_GB2312" w:hint="eastAsia"/>
          <w:sz w:val="32"/>
          <w:szCs w:val="32"/>
        </w:rPr>
        <w:t xml:space="preserve">  2． 业余等级组须持有中国象棋协会象棋业余等级证书（六级棋士及以上）或体育部门发放的运动员等级证书，报名时须提供等级证书复印件。</w:t>
      </w:r>
    </w:p>
    <w:p w:rsidR="00D47D6F" w:rsidRDefault="001A42E7" w:rsidP="0097214C">
      <w:pPr>
        <w:spacing w:line="560" w:lineRule="exact"/>
        <w:ind w:firstLineChars="200" w:firstLine="640"/>
        <w:rPr>
          <w:rFonts w:ascii="仿宋_GB2312" w:eastAsia="仿宋_GB2312" w:hAnsi="宋体" w:cs="宋体"/>
          <w:sz w:val="32"/>
          <w:szCs w:val="32"/>
        </w:rPr>
      </w:pPr>
      <w:r w:rsidRPr="00B577C0">
        <w:rPr>
          <w:rFonts w:ascii="仿宋_GB2312" w:eastAsia="仿宋_GB2312" w:hAnsi="宋体" w:hint="eastAsia"/>
          <w:sz w:val="32"/>
          <w:szCs w:val="32"/>
        </w:rPr>
        <w:t>（三）参赛运动员限于未</w:t>
      </w:r>
      <w:r w:rsidRPr="00B577C0">
        <w:rPr>
          <w:rFonts w:ascii="仿宋_GB2312" w:eastAsia="仿宋_GB2312" w:hAnsi="宋体" w:cs="宋体" w:hint="eastAsia"/>
          <w:sz w:val="32"/>
          <w:szCs w:val="32"/>
        </w:rPr>
        <w:t>取得国家级运动健将(国家大师)</w:t>
      </w:r>
      <w:r w:rsidR="00D47D6F">
        <w:rPr>
          <w:rFonts w:ascii="仿宋_GB2312" w:eastAsia="仿宋_GB2312" w:hAnsi="宋体" w:cs="宋体" w:hint="eastAsia"/>
          <w:sz w:val="32"/>
          <w:szCs w:val="32"/>
        </w:rPr>
        <w:t>及以上称号者（以国家体育总局关于运动健将的公示信息为准）</w:t>
      </w:r>
    </w:p>
    <w:p w:rsidR="001A42E7" w:rsidRPr="00B577C0" w:rsidRDefault="001A42E7" w:rsidP="0097214C">
      <w:pPr>
        <w:spacing w:line="560" w:lineRule="exact"/>
        <w:ind w:firstLineChars="200" w:firstLine="640"/>
        <w:rPr>
          <w:rFonts w:ascii="黑体" w:eastAsia="黑体" w:hAnsi="黑体"/>
          <w:sz w:val="32"/>
          <w:szCs w:val="32"/>
        </w:rPr>
      </w:pPr>
      <w:r w:rsidRPr="00B577C0">
        <w:rPr>
          <w:rFonts w:ascii="黑体" w:eastAsia="黑体" w:hAnsi="黑体" w:hint="eastAsia"/>
          <w:sz w:val="32"/>
          <w:szCs w:val="32"/>
        </w:rPr>
        <w:t>七、参加办法</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（一）以各市（州）、省直机关、行业体协、驻川企事业单位为单位组团参赛的办法如下：</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 xml:space="preserve">各单位可报领队、副领队各1名，教练2名。 </w:t>
      </w:r>
    </w:p>
    <w:p w:rsidR="001A42E7" w:rsidRPr="00B577C0" w:rsidRDefault="001A42E7" w:rsidP="0097214C">
      <w:pPr>
        <w:spacing w:line="560" w:lineRule="exact"/>
        <w:ind w:firstLineChars="200" w:firstLine="700"/>
        <w:rPr>
          <w:rFonts w:ascii="仿宋_GB2312" w:eastAsia="仿宋_GB2312"/>
          <w:sz w:val="32"/>
          <w:szCs w:val="32"/>
        </w:rPr>
      </w:pPr>
      <w:r w:rsidRPr="00B577C0">
        <w:rPr>
          <w:rFonts w:ascii="仿宋_GB2312" w:eastAsia="仿宋_GB2312" w:hAnsi="微软雅黑" w:hint="eastAsia"/>
          <w:spacing w:val="15"/>
          <w:sz w:val="32"/>
          <w:szCs w:val="32"/>
        </w:rPr>
        <w:t>1</w:t>
      </w:r>
      <w:r w:rsidRPr="00B577C0">
        <w:rPr>
          <w:rFonts w:ascii="仿宋_GB2312" w:eastAsia="仿宋_GB2312" w:hint="eastAsia"/>
          <w:sz w:val="32"/>
          <w:szCs w:val="32"/>
        </w:rPr>
        <w:t>.</w:t>
      </w:r>
      <w:r w:rsidRPr="00B577C0">
        <w:rPr>
          <w:rFonts w:ascii="仿宋_GB2312" w:eastAsia="仿宋_GB2312"/>
          <w:sz w:val="32"/>
          <w:szCs w:val="32"/>
        </w:rPr>
        <w:t xml:space="preserve"> </w:t>
      </w:r>
      <w:r w:rsidRPr="00B577C0">
        <w:rPr>
          <w:rFonts w:ascii="仿宋_GB2312" w:eastAsia="仿宋_GB2312" w:hAnsi="微软雅黑" w:hint="eastAsia"/>
          <w:spacing w:val="15"/>
          <w:sz w:val="32"/>
          <w:szCs w:val="32"/>
        </w:rPr>
        <w:t>团体(集体项目)：</w:t>
      </w:r>
      <w:r w:rsidRPr="00B577C0">
        <w:rPr>
          <w:rFonts w:ascii="仿宋_GB2312" w:eastAsia="仿宋_GB2312" w:hint="eastAsia"/>
          <w:sz w:val="32"/>
          <w:szCs w:val="32"/>
        </w:rPr>
        <w:t xml:space="preserve">由7名运动员组成，第5台必须是成人女子，第6台必须是少年棋手（少年为2003年1月1日以后至2007年12月31日以前出生），第7台必须是儿童选手（2008年1月1日以后至2012年12月31日以前出生）。 </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2.</w:t>
      </w:r>
      <w:r w:rsidRPr="00B577C0">
        <w:rPr>
          <w:rFonts w:ascii="仿宋_GB2312" w:eastAsia="仿宋_GB2312"/>
          <w:sz w:val="32"/>
          <w:szCs w:val="32"/>
        </w:rPr>
        <w:t xml:space="preserve"> </w:t>
      </w:r>
      <w:r w:rsidRPr="00B577C0">
        <w:rPr>
          <w:rFonts w:ascii="仿宋_GB2312" w:eastAsia="仿宋_GB2312" w:hint="eastAsia"/>
          <w:sz w:val="32"/>
          <w:szCs w:val="32"/>
        </w:rPr>
        <w:t>公开组：可报运动员男子4名、女子2名（1959年1月1日以后至2002年12月31日以前出生）。</w:t>
      </w:r>
    </w:p>
    <w:p w:rsidR="001A42E7" w:rsidRPr="00B577C0" w:rsidRDefault="001A42E7" w:rsidP="0097214C">
      <w:pPr>
        <w:spacing w:line="560" w:lineRule="exact"/>
        <w:ind w:firstLineChars="200" w:firstLine="640"/>
        <w:rPr>
          <w:rFonts w:ascii="仿宋_GB2312" w:eastAsia="仿宋_GB2312"/>
          <w:sz w:val="32"/>
          <w:szCs w:val="32"/>
        </w:rPr>
      </w:pPr>
      <w:r w:rsidRPr="00F55DA6">
        <w:rPr>
          <w:rFonts w:ascii="仿宋_GB2312" w:eastAsia="仿宋_GB2312" w:hint="eastAsia"/>
          <w:sz w:val="32"/>
          <w:szCs w:val="32"/>
        </w:rPr>
        <w:t>各市州参赛单位凡符合农民工条件可直接参加公开组决赛，名额1个（不占限报名额）。农民工运动员须为农业户口且在外务</w:t>
      </w:r>
      <w:r w:rsidRPr="00B577C0">
        <w:rPr>
          <w:rFonts w:ascii="仿宋_GB2312" w:eastAsia="仿宋_GB2312" w:hint="eastAsia"/>
          <w:sz w:val="32"/>
          <w:szCs w:val="32"/>
        </w:rPr>
        <w:t>工的人员（报名提供务工证明）。</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3.</w:t>
      </w:r>
      <w:r w:rsidRPr="00B577C0">
        <w:rPr>
          <w:rFonts w:ascii="仿宋_GB2312" w:eastAsia="仿宋_GB2312"/>
          <w:sz w:val="32"/>
          <w:szCs w:val="32"/>
        </w:rPr>
        <w:t xml:space="preserve"> </w:t>
      </w:r>
      <w:r w:rsidRPr="00B577C0">
        <w:rPr>
          <w:rFonts w:ascii="仿宋_GB2312" w:eastAsia="仿宋_GB2312" w:hint="eastAsia"/>
          <w:sz w:val="32"/>
          <w:szCs w:val="32"/>
        </w:rPr>
        <w:t>少年团体组、少年男子和少年女子个人组：</w:t>
      </w:r>
      <w:r w:rsidRPr="00B577C0">
        <w:rPr>
          <w:rFonts w:ascii="仿宋_GB2312" w:eastAsia="仿宋_GB2312" w:hAnsi="微软雅黑" w:hint="eastAsia"/>
          <w:spacing w:val="15"/>
          <w:sz w:val="32"/>
          <w:szCs w:val="32"/>
        </w:rPr>
        <w:t>可报运动员</w:t>
      </w:r>
      <w:r w:rsidRPr="00B577C0">
        <w:rPr>
          <w:rFonts w:ascii="仿宋_GB2312" w:eastAsia="仿宋_GB2312" w:hAnsi="仿宋" w:cs="Times New Roman" w:hint="eastAsia"/>
          <w:sz w:val="32"/>
          <w:szCs w:val="32"/>
        </w:rPr>
        <w:t>男子4名、女子2名</w:t>
      </w:r>
      <w:r w:rsidRPr="00B577C0">
        <w:rPr>
          <w:rFonts w:ascii="仿宋_GB2312" w:eastAsia="仿宋_GB2312" w:hint="eastAsia"/>
          <w:sz w:val="32"/>
          <w:szCs w:val="32"/>
        </w:rPr>
        <w:t>（2003年1月1日以后至2007年12月31日以前出生）。</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lastRenderedPageBreak/>
        <w:t>4.</w:t>
      </w:r>
      <w:r w:rsidRPr="00B577C0">
        <w:rPr>
          <w:rFonts w:ascii="仿宋_GB2312" w:eastAsia="仿宋_GB2312"/>
          <w:sz w:val="32"/>
          <w:szCs w:val="32"/>
        </w:rPr>
        <w:t xml:space="preserve"> </w:t>
      </w:r>
      <w:r w:rsidRPr="00B577C0">
        <w:rPr>
          <w:rFonts w:ascii="仿宋_GB2312" w:eastAsia="仿宋_GB2312" w:hint="eastAsia"/>
          <w:sz w:val="32"/>
          <w:szCs w:val="32"/>
        </w:rPr>
        <w:t>儿童团体组、儿童男子和儿童女子个人组：</w:t>
      </w:r>
      <w:r w:rsidRPr="00B577C0">
        <w:rPr>
          <w:rFonts w:ascii="仿宋_GB2312" w:eastAsia="仿宋_GB2312" w:hAnsi="微软雅黑" w:hint="eastAsia"/>
          <w:spacing w:val="15"/>
          <w:sz w:val="32"/>
          <w:szCs w:val="32"/>
        </w:rPr>
        <w:t>可报运动员</w:t>
      </w:r>
      <w:r w:rsidRPr="00B577C0">
        <w:rPr>
          <w:rFonts w:ascii="仿宋_GB2312" w:eastAsia="仿宋_GB2312" w:hAnsi="仿宋" w:cs="Times New Roman" w:hint="eastAsia"/>
          <w:sz w:val="32"/>
          <w:szCs w:val="32"/>
        </w:rPr>
        <w:t>男子4名、女子2名（</w:t>
      </w:r>
      <w:r w:rsidRPr="00B577C0">
        <w:rPr>
          <w:rFonts w:ascii="仿宋_GB2312" w:eastAsia="仿宋_GB2312" w:hint="eastAsia"/>
          <w:sz w:val="32"/>
          <w:szCs w:val="32"/>
        </w:rPr>
        <w:t>2008年1月1日以后至2012年12月31日以前出生）。</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5. 老年团体组、老年男子个人、老年女子个人组：人数不限。</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老年组分四个年龄段分别排列名次：</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（1）1960年1月1日以后至1964年12月31日以前出生</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（2）1955年1月1日以后至1959年12月31日以前出生</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（3）1950年1月1日以后至1954年12月31日以前出生</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（4）1949年12月31日以前出生</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（二）以学校、俱乐部、个人名义参赛的办法如下：</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w:t>
      </w:r>
      <w:r w:rsidRPr="00B577C0">
        <w:rPr>
          <w:rFonts w:ascii="仿宋_GB2312" w:eastAsia="仿宋_GB2312"/>
          <w:sz w:val="32"/>
          <w:szCs w:val="32"/>
        </w:rPr>
        <w:t xml:space="preserve"> </w:t>
      </w:r>
      <w:r w:rsidRPr="00B577C0">
        <w:rPr>
          <w:rFonts w:ascii="仿宋_GB2312" w:eastAsia="仿宋_GB2312" w:hint="eastAsia"/>
          <w:sz w:val="32"/>
          <w:szCs w:val="32"/>
        </w:rPr>
        <w:t>大学生团体、大学生男子个人、大学生女子个人组每队最多可报5名运动员分别参加。</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2.</w:t>
      </w:r>
      <w:r w:rsidRPr="00B577C0">
        <w:rPr>
          <w:rFonts w:ascii="仿宋_GB2312" w:eastAsia="仿宋_GB2312"/>
          <w:sz w:val="32"/>
          <w:szCs w:val="32"/>
        </w:rPr>
        <w:t xml:space="preserve"> </w:t>
      </w:r>
      <w:r w:rsidRPr="00B577C0">
        <w:rPr>
          <w:rFonts w:ascii="仿宋_GB2312" w:eastAsia="仿宋_GB2312" w:hint="eastAsia"/>
          <w:sz w:val="32"/>
          <w:szCs w:val="32"/>
        </w:rPr>
        <w:t>等级组报名人数不限，注明象棋等级，以不同等级的棋手进行分组进行比赛。</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3.</w:t>
      </w:r>
      <w:r w:rsidRPr="00B577C0">
        <w:rPr>
          <w:rFonts w:ascii="仿宋_GB2312" w:eastAsia="仿宋_GB2312"/>
          <w:sz w:val="32"/>
          <w:szCs w:val="32"/>
        </w:rPr>
        <w:t xml:space="preserve"> </w:t>
      </w:r>
      <w:r w:rsidRPr="00B577C0">
        <w:rPr>
          <w:rFonts w:ascii="仿宋_GB2312" w:eastAsia="仿宋_GB2312" w:hint="eastAsia"/>
          <w:sz w:val="32"/>
          <w:szCs w:val="32"/>
        </w:rPr>
        <w:t>网络组以个人名义参赛，不分年龄性别。海选赛和入围</w:t>
      </w:r>
      <w:proofErr w:type="gramStart"/>
      <w:r w:rsidRPr="00B577C0">
        <w:rPr>
          <w:rFonts w:ascii="仿宋_GB2312" w:eastAsia="仿宋_GB2312" w:hint="eastAsia"/>
          <w:sz w:val="32"/>
          <w:szCs w:val="32"/>
        </w:rPr>
        <w:t>赛通过</w:t>
      </w:r>
      <w:proofErr w:type="gramEnd"/>
      <w:r w:rsidRPr="00B577C0">
        <w:rPr>
          <w:rFonts w:ascii="仿宋_GB2312" w:eastAsia="仿宋_GB2312" w:hint="eastAsia"/>
          <w:sz w:val="32"/>
          <w:szCs w:val="32"/>
        </w:rPr>
        <w:t>“天天象棋”</w:t>
      </w:r>
      <w:r w:rsidRPr="00B577C0">
        <w:rPr>
          <w:rFonts w:ascii="仿宋_GB2312" w:eastAsia="仿宋_GB2312" w:hAnsi="Arial" w:cs="Arial" w:hint="eastAsia"/>
          <w:sz w:val="32"/>
          <w:szCs w:val="32"/>
        </w:rPr>
        <w:t>APP</w:t>
      </w:r>
      <w:r w:rsidRPr="00B577C0">
        <w:rPr>
          <w:rFonts w:ascii="仿宋_GB2312" w:eastAsia="仿宋_GB2312" w:hint="eastAsia"/>
          <w:sz w:val="32"/>
          <w:szCs w:val="32"/>
        </w:rPr>
        <w:t>进行，给予24个名额进入总决赛。</w:t>
      </w:r>
      <w:r w:rsidRPr="00B577C0">
        <w:rPr>
          <w:rFonts w:ascii="仿宋_GB2312" w:eastAsia="仿宋_GB2312" w:hAnsi="Arial" w:cs="Arial" w:hint="eastAsia"/>
          <w:sz w:val="32"/>
          <w:szCs w:val="32"/>
        </w:rPr>
        <w:t>（参赛办法另通知，通过天天象棋发布赛事信息公告）。</w:t>
      </w:r>
    </w:p>
    <w:p w:rsidR="001A42E7" w:rsidRPr="00B577C0" w:rsidRDefault="001A42E7" w:rsidP="0097214C">
      <w:pPr>
        <w:spacing w:line="560" w:lineRule="exact"/>
        <w:ind w:firstLineChars="200" w:firstLine="640"/>
        <w:rPr>
          <w:rFonts w:ascii="仿宋" w:eastAsia="仿宋" w:hAnsi="仿宋"/>
          <w:sz w:val="32"/>
          <w:szCs w:val="32"/>
        </w:rPr>
      </w:pPr>
      <w:r w:rsidRPr="00B577C0">
        <w:rPr>
          <w:rFonts w:ascii="仿宋" w:eastAsia="仿宋" w:hAnsi="仿宋" w:hint="eastAsia"/>
          <w:sz w:val="32"/>
          <w:szCs w:val="32"/>
        </w:rPr>
        <w:t>（三）各单位不得跨组别报名参赛，参加团体比赛（集体项目）的棋手可以兼报公开组或少年组。</w:t>
      </w:r>
    </w:p>
    <w:p w:rsidR="001A42E7" w:rsidRPr="00B577C0" w:rsidRDefault="001A42E7" w:rsidP="0097214C">
      <w:pPr>
        <w:pStyle w:val="a3"/>
        <w:spacing w:line="560" w:lineRule="exact"/>
        <w:ind w:firstLine="640"/>
        <w:rPr>
          <w:rFonts w:ascii="仿宋" w:eastAsia="仿宋" w:hAnsi="仿宋"/>
          <w:sz w:val="32"/>
          <w:szCs w:val="32"/>
        </w:rPr>
      </w:pPr>
      <w:r w:rsidRPr="00B577C0">
        <w:rPr>
          <w:rFonts w:ascii="仿宋" w:eastAsia="仿宋" w:hAnsi="仿宋" w:hint="eastAsia"/>
          <w:sz w:val="32"/>
          <w:szCs w:val="32"/>
        </w:rPr>
        <w:t>（四</w:t>
      </w:r>
      <w:r w:rsidRPr="00B577C0">
        <w:rPr>
          <w:rFonts w:ascii="仿宋" w:eastAsia="仿宋" w:hAnsi="仿宋"/>
          <w:sz w:val="32"/>
          <w:szCs w:val="32"/>
        </w:rPr>
        <w:t>）</w:t>
      </w:r>
      <w:r w:rsidRPr="00B577C0">
        <w:rPr>
          <w:rFonts w:ascii="仿宋" w:eastAsia="仿宋" w:hAnsi="仿宋" w:hint="eastAsia"/>
          <w:sz w:val="32"/>
          <w:szCs w:val="32"/>
        </w:rPr>
        <w:t>大学生组、等级组、网络组比赛办法另行制定和发布。</w:t>
      </w:r>
    </w:p>
    <w:p w:rsidR="001A42E7" w:rsidRPr="00B577C0" w:rsidRDefault="001A42E7" w:rsidP="0097214C">
      <w:pPr>
        <w:spacing w:line="560" w:lineRule="exact"/>
        <w:ind w:firstLineChars="200" w:firstLine="640"/>
        <w:rPr>
          <w:rFonts w:ascii="黑体" w:eastAsia="黑体" w:hAnsi="黑体"/>
          <w:sz w:val="32"/>
          <w:szCs w:val="32"/>
        </w:rPr>
      </w:pPr>
      <w:r w:rsidRPr="00B577C0">
        <w:rPr>
          <w:rFonts w:ascii="黑体" w:eastAsia="黑体" w:hAnsi="黑体" w:hint="eastAsia"/>
          <w:sz w:val="32"/>
          <w:szCs w:val="32"/>
        </w:rPr>
        <w:t>八、报名</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（一）以各市（州）、省直机关、行业体协、驻川企事业单位为单位组团参赛的报名办法如下：</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lastRenderedPageBreak/>
        <w:t>1. 请各参赛单位须在7月20日前在四川省体育</w:t>
      </w:r>
      <w:proofErr w:type="gramStart"/>
      <w:r w:rsidRPr="0023239E">
        <w:rPr>
          <w:rFonts w:ascii="仿宋_GB2312" w:eastAsia="仿宋_GB2312" w:hint="eastAsia"/>
          <w:sz w:val="32"/>
          <w:szCs w:val="32"/>
        </w:rPr>
        <w:t>局官网</w:t>
      </w:r>
      <w:proofErr w:type="gramEnd"/>
      <w:r w:rsidRPr="0023239E">
        <w:rPr>
          <w:rFonts w:ascii="仿宋_GB2312" w:eastAsia="仿宋_GB2312" w:hint="eastAsia"/>
          <w:sz w:val="32"/>
          <w:szCs w:val="32"/>
        </w:rPr>
        <w:t>下载电子报名表，将参加的具体项目（包括小项）及参赛人数报至692101577@qq.com。并提交电子报名表及盖章纸质报名表扫描件，报到时提供健康证明、意外保险等有关资格审核材料。</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2. 报名参赛的运动员确因特殊情况无法参赛的，可经组委会批准后于8月10日前进行更改。</w:t>
      </w:r>
      <w:proofErr w:type="gramStart"/>
      <w:r w:rsidRPr="0023239E">
        <w:rPr>
          <w:rFonts w:ascii="仿宋_GB2312" w:eastAsia="仿宋_GB2312" w:hint="eastAsia"/>
          <w:sz w:val="32"/>
          <w:szCs w:val="32"/>
        </w:rPr>
        <w:t>若参赛单位</w:t>
      </w:r>
      <w:proofErr w:type="gramEnd"/>
      <w:r w:rsidRPr="0023239E">
        <w:rPr>
          <w:rFonts w:ascii="仿宋_GB2312" w:eastAsia="仿宋_GB2312" w:hint="eastAsia"/>
          <w:sz w:val="32"/>
          <w:szCs w:val="32"/>
        </w:rPr>
        <w:t>对报名参加的项目（小项）无故弃权，该单位将失去下一届</w:t>
      </w:r>
      <w:proofErr w:type="gramStart"/>
      <w:r w:rsidRPr="0023239E">
        <w:rPr>
          <w:rFonts w:ascii="仿宋_GB2312" w:eastAsia="仿宋_GB2312" w:hint="eastAsia"/>
          <w:sz w:val="32"/>
          <w:szCs w:val="32"/>
        </w:rPr>
        <w:t>四川省智运会</w:t>
      </w:r>
      <w:proofErr w:type="gramEnd"/>
      <w:r w:rsidRPr="0023239E">
        <w:rPr>
          <w:rFonts w:ascii="仿宋_GB2312" w:eastAsia="仿宋_GB2312" w:hint="eastAsia"/>
          <w:sz w:val="32"/>
          <w:szCs w:val="32"/>
        </w:rPr>
        <w:t>该项目（小项）的参赛权，主办单位将保留进一步处罚的权利。</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（二）以学校、俱乐部、个人名义参赛的报名办法如下：</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1. 等级组和大学生组于8月10日前截止。</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2. 网络组报名办法另行通知。（具体</w:t>
      </w:r>
      <w:proofErr w:type="gramStart"/>
      <w:r w:rsidRPr="0023239E">
        <w:rPr>
          <w:rFonts w:ascii="仿宋_GB2312" w:eastAsia="仿宋_GB2312" w:hint="eastAsia"/>
          <w:sz w:val="32"/>
          <w:szCs w:val="32"/>
        </w:rPr>
        <w:t>见网络</w:t>
      </w:r>
      <w:proofErr w:type="gramEnd"/>
      <w:r w:rsidRPr="0023239E">
        <w:rPr>
          <w:rFonts w:ascii="仿宋_GB2312" w:eastAsia="仿宋_GB2312" w:hint="eastAsia"/>
          <w:sz w:val="32"/>
          <w:szCs w:val="32"/>
        </w:rPr>
        <w:t>赛规程）</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（三）运动员年龄在60至70岁，需提交本人及直系亲属签字的健康、安全责任书，承诺对非主办方责任的健康、安全事件自行承担责任。</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联系人：陈  旭</w:t>
      </w:r>
      <w:r>
        <w:rPr>
          <w:rFonts w:ascii="仿宋_GB2312" w:eastAsia="仿宋_GB2312" w:hint="eastAsia"/>
          <w:sz w:val="32"/>
          <w:szCs w:val="32"/>
        </w:rPr>
        <w:t xml:space="preserve"> </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电  话：</w:t>
      </w:r>
      <w:r>
        <w:rPr>
          <w:rFonts w:ascii="仿宋_GB2312" w:eastAsia="仿宋_GB2312" w:hint="eastAsia"/>
          <w:sz w:val="32"/>
          <w:szCs w:val="32"/>
        </w:rPr>
        <w:t xml:space="preserve">15388251525 </w:t>
      </w:r>
    </w:p>
    <w:p w:rsidR="001A42E7" w:rsidRPr="00B577C0" w:rsidRDefault="001A42E7" w:rsidP="0097214C">
      <w:pPr>
        <w:spacing w:line="560" w:lineRule="exact"/>
        <w:ind w:firstLineChars="200" w:firstLine="640"/>
        <w:rPr>
          <w:rFonts w:ascii="黑体" w:eastAsia="黑体" w:hAnsi="黑体"/>
          <w:sz w:val="32"/>
          <w:szCs w:val="32"/>
        </w:rPr>
      </w:pPr>
      <w:r w:rsidRPr="00B577C0">
        <w:rPr>
          <w:rFonts w:ascii="黑体" w:eastAsia="黑体" w:hAnsi="黑体" w:hint="eastAsia"/>
          <w:sz w:val="32"/>
          <w:szCs w:val="32"/>
        </w:rPr>
        <w:t>九、报到与离会</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（一）各代表队在比赛开始前1天报到，比赛结束后1天离会。</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（二）技术会议时间、地点另行通知。</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（三）技术官员报到日期另行通知。</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（四）各参赛代表队参加比赛费用自理。</w:t>
      </w:r>
    </w:p>
    <w:p w:rsidR="001A42E7" w:rsidRPr="00B577C0" w:rsidRDefault="001A42E7" w:rsidP="0097214C">
      <w:pPr>
        <w:spacing w:line="560" w:lineRule="exact"/>
        <w:ind w:firstLineChars="200" w:firstLine="640"/>
        <w:rPr>
          <w:rFonts w:ascii="黑体" w:eastAsia="黑体" w:hAnsi="黑体"/>
          <w:sz w:val="32"/>
          <w:szCs w:val="32"/>
        </w:rPr>
      </w:pPr>
      <w:r w:rsidRPr="00B577C0">
        <w:rPr>
          <w:rFonts w:ascii="黑体" w:eastAsia="黑体" w:hAnsi="黑体" w:hint="eastAsia"/>
          <w:sz w:val="32"/>
          <w:szCs w:val="32"/>
        </w:rPr>
        <w:t>十、竞赛办法</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（一）采用中国象棋协会审定的《象棋竞赛规则》（2011）。</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lastRenderedPageBreak/>
        <w:t>（二）各组均视报名情况，在报名后确定比赛办法。</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（三）团体组</w:t>
      </w:r>
      <w:proofErr w:type="gramStart"/>
      <w:r w:rsidRPr="00B577C0">
        <w:rPr>
          <w:rFonts w:ascii="仿宋_GB2312" w:eastAsia="仿宋_GB2312" w:hint="eastAsia"/>
          <w:sz w:val="32"/>
          <w:szCs w:val="32"/>
        </w:rPr>
        <w:t>采用定台制</w:t>
      </w:r>
      <w:proofErr w:type="gramEnd"/>
      <w:r w:rsidRPr="00B577C0">
        <w:rPr>
          <w:rFonts w:ascii="仿宋_GB2312" w:eastAsia="仿宋_GB2312" w:hint="eastAsia"/>
          <w:sz w:val="32"/>
          <w:szCs w:val="32"/>
        </w:rPr>
        <w:t>。报名后台</w:t>
      </w:r>
      <w:proofErr w:type="gramStart"/>
      <w:r w:rsidRPr="00B577C0">
        <w:rPr>
          <w:rFonts w:ascii="仿宋_GB2312" w:eastAsia="仿宋_GB2312" w:hint="eastAsia"/>
          <w:sz w:val="32"/>
          <w:szCs w:val="32"/>
        </w:rPr>
        <w:t>次不得</w:t>
      </w:r>
      <w:proofErr w:type="gramEnd"/>
      <w:r w:rsidRPr="00B577C0">
        <w:rPr>
          <w:rFonts w:ascii="仿宋_GB2312" w:eastAsia="仿宋_GB2312" w:hint="eastAsia"/>
          <w:sz w:val="32"/>
          <w:szCs w:val="32"/>
        </w:rPr>
        <w:t>更换，如因特殊情况变更，需经组委会批准。</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（四）少年团体、儿童团体以个人（3男1女）最好成绩、大学生团体组以个人（3男1女）最好成绩计算团体、老年团体以5男2女的最好成绩计算。人数不够，不计团体。</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（五）立项条件：各组报名人数须达到7人以上方可立项，否则取消。</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（六）未尽事宜将在《竞赛补充规定》中说明。</w:t>
      </w:r>
    </w:p>
    <w:p w:rsidR="001A42E7" w:rsidRPr="00B577C0" w:rsidRDefault="001A42E7" w:rsidP="0097214C">
      <w:pPr>
        <w:spacing w:line="560" w:lineRule="exact"/>
        <w:ind w:firstLineChars="200" w:firstLine="640"/>
        <w:rPr>
          <w:rFonts w:ascii="黑体" w:eastAsia="黑体" w:hAnsi="黑体"/>
          <w:sz w:val="32"/>
          <w:szCs w:val="32"/>
        </w:rPr>
      </w:pPr>
      <w:r w:rsidRPr="00B577C0">
        <w:rPr>
          <w:rFonts w:ascii="黑体" w:eastAsia="黑体" w:hAnsi="黑体" w:hint="eastAsia"/>
          <w:sz w:val="32"/>
          <w:szCs w:val="32"/>
        </w:rPr>
        <w:t>十一、资格审查</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按照《四川省第一届智力运动会竞赛规程总则》规定的条款执行。</w:t>
      </w:r>
    </w:p>
    <w:p w:rsidR="001A42E7" w:rsidRPr="00B577C0" w:rsidRDefault="001A42E7" w:rsidP="0097214C">
      <w:pPr>
        <w:spacing w:line="560" w:lineRule="exact"/>
        <w:ind w:firstLineChars="200" w:firstLine="640"/>
        <w:rPr>
          <w:rFonts w:ascii="黑体" w:eastAsia="黑体" w:hAnsi="黑体"/>
          <w:sz w:val="32"/>
          <w:szCs w:val="32"/>
        </w:rPr>
      </w:pPr>
      <w:r w:rsidRPr="00B577C0">
        <w:rPr>
          <w:rFonts w:ascii="黑体" w:eastAsia="黑体" w:hAnsi="黑体" w:hint="eastAsia"/>
          <w:sz w:val="32"/>
          <w:szCs w:val="32"/>
        </w:rPr>
        <w:t>十二、录取名次与奖励</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按照《四川省第一届智力运动会竞赛规程总则》规定的条款执行。</w:t>
      </w:r>
    </w:p>
    <w:p w:rsidR="001A42E7" w:rsidRPr="00B577C0" w:rsidRDefault="001A42E7" w:rsidP="0097214C">
      <w:pPr>
        <w:spacing w:line="560" w:lineRule="exact"/>
        <w:ind w:firstLineChars="200" w:firstLine="640"/>
        <w:rPr>
          <w:rFonts w:ascii="黑体" w:eastAsia="黑体" w:hAnsi="黑体"/>
          <w:sz w:val="32"/>
          <w:szCs w:val="32"/>
        </w:rPr>
      </w:pPr>
      <w:r w:rsidRPr="00B577C0">
        <w:rPr>
          <w:rFonts w:ascii="黑体" w:eastAsia="黑体" w:hAnsi="黑体" w:hint="eastAsia"/>
          <w:sz w:val="32"/>
          <w:szCs w:val="32"/>
        </w:rPr>
        <w:t>十三、裁判员和仲裁</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 xml:space="preserve">（一）裁判长和骨干裁判由主办单位统一选派，不足部分裁判员由承办单位解决。 </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（二）仲裁</w:t>
      </w:r>
    </w:p>
    <w:p w:rsidR="001A42E7" w:rsidRPr="00B577C0"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t>1. 提前成立仲裁委员会并公示。</w:t>
      </w:r>
    </w:p>
    <w:p w:rsidR="001A42E7" w:rsidRPr="00B577C0" w:rsidRDefault="001A42E7" w:rsidP="0097214C">
      <w:pPr>
        <w:pStyle w:val="a4"/>
        <w:shd w:val="clear" w:color="auto" w:fill="FFFFFF"/>
        <w:spacing w:before="0" w:beforeAutospacing="0" w:after="0" w:afterAutospacing="0" w:line="560" w:lineRule="exact"/>
        <w:ind w:firstLineChars="200" w:firstLine="640"/>
        <w:jc w:val="both"/>
        <w:rPr>
          <w:rFonts w:ascii="仿宋_GB2312" w:eastAsia="仿宋_GB2312" w:hAnsi="微软雅黑"/>
          <w:spacing w:val="15"/>
          <w:sz w:val="32"/>
          <w:szCs w:val="32"/>
        </w:rPr>
      </w:pPr>
      <w:r w:rsidRPr="00B577C0">
        <w:rPr>
          <w:rFonts w:ascii="仿宋_GB2312" w:eastAsia="仿宋_GB2312" w:hint="eastAsia"/>
          <w:sz w:val="32"/>
          <w:szCs w:val="32"/>
        </w:rPr>
        <w:t xml:space="preserve">2. </w:t>
      </w:r>
      <w:r w:rsidRPr="00B577C0">
        <w:rPr>
          <w:rFonts w:ascii="仿宋_GB2312" w:eastAsia="仿宋_GB2312" w:hAnsi="微软雅黑" w:hint="eastAsia"/>
          <w:spacing w:val="15"/>
          <w:sz w:val="32"/>
          <w:szCs w:val="32"/>
        </w:rPr>
        <w:t>如对比赛裁决有异议,须在比赛结束后30分钟内，可由本队领队以书面形式向仲裁委员会提请仲裁。提请仲裁的单位须交纳仲裁费500元,胜诉后退回。</w:t>
      </w:r>
    </w:p>
    <w:p w:rsidR="001A42E7" w:rsidRPr="00B577C0" w:rsidRDefault="001A42E7" w:rsidP="0097214C">
      <w:pPr>
        <w:spacing w:line="560" w:lineRule="exact"/>
        <w:ind w:firstLineChars="200" w:firstLine="640"/>
        <w:rPr>
          <w:rFonts w:ascii="黑体" w:eastAsia="黑体" w:hAnsi="黑体"/>
          <w:sz w:val="32"/>
          <w:szCs w:val="32"/>
        </w:rPr>
      </w:pPr>
      <w:r w:rsidRPr="00B577C0">
        <w:rPr>
          <w:rFonts w:ascii="黑体" w:eastAsia="黑体" w:hAnsi="黑体" w:hint="eastAsia"/>
          <w:sz w:val="32"/>
          <w:szCs w:val="32"/>
        </w:rPr>
        <w:t>十四、其他事项</w:t>
      </w:r>
    </w:p>
    <w:p w:rsidR="001A42E7" w:rsidRDefault="001A42E7" w:rsidP="0097214C">
      <w:pPr>
        <w:spacing w:line="560" w:lineRule="exact"/>
        <w:ind w:firstLineChars="200" w:firstLine="640"/>
        <w:rPr>
          <w:rFonts w:ascii="仿宋_GB2312" w:eastAsia="仿宋_GB2312"/>
          <w:sz w:val="32"/>
          <w:szCs w:val="32"/>
        </w:rPr>
      </w:pPr>
      <w:r w:rsidRPr="00B577C0">
        <w:rPr>
          <w:rFonts w:ascii="仿宋_GB2312" w:eastAsia="仿宋_GB2312" w:hint="eastAsia"/>
          <w:sz w:val="32"/>
          <w:szCs w:val="32"/>
        </w:rPr>
        <w:lastRenderedPageBreak/>
        <w:t>（一）参照《四川省第一届智力运动会竞赛规程总则》规定</w:t>
      </w:r>
      <w:r w:rsidRPr="0023239E">
        <w:rPr>
          <w:rFonts w:ascii="仿宋_GB2312" w:eastAsia="仿宋_GB2312" w:hint="eastAsia"/>
          <w:sz w:val="32"/>
          <w:szCs w:val="32"/>
        </w:rPr>
        <w:t>的条款执行。</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（二）参赛棋手公示、竞赛补充规定等其他事宜另行公布。</w:t>
      </w:r>
    </w:p>
    <w:p w:rsidR="001A42E7" w:rsidRDefault="001A42E7" w:rsidP="0097214C">
      <w:pPr>
        <w:spacing w:line="560" w:lineRule="exact"/>
        <w:ind w:firstLineChars="200" w:firstLine="640"/>
        <w:rPr>
          <w:rFonts w:ascii="仿宋_GB2312" w:eastAsia="仿宋_GB2312"/>
          <w:sz w:val="32"/>
          <w:szCs w:val="32"/>
        </w:rPr>
      </w:pPr>
      <w:r w:rsidRPr="0023239E">
        <w:rPr>
          <w:rFonts w:ascii="仿宋_GB2312" w:eastAsia="仿宋_GB2312" w:hint="eastAsia"/>
          <w:sz w:val="32"/>
          <w:szCs w:val="32"/>
        </w:rPr>
        <w:t>（三）违规处理具体办法将在《竞赛补充规定》中说明。</w:t>
      </w:r>
    </w:p>
    <w:p w:rsidR="001A42E7" w:rsidRPr="0023239E" w:rsidRDefault="001A42E7" w:rsidP="0097214C">
      <w:pPr>
        <w:spacing w:line="560" w:lineRule="exact"/>
        <w:ind w:firstLineChars="200" w:firstLine="640"/>
        <w:rPr>
          <w:rFonts w:ascii="黑体" w:eastAsia="黑体" w:hAnsi="黑体"/>
          <w:sz w:val="32"/>
          <w:szCs w:val="32"/>
        </w:rPr>
      </w:pPr>
      <w:r w:rsidRPr="0023239E">
        <w:rPr>
          <w:rFonts w:ascii="黑体" w:eastAsia="黑体" w:hAnsi="黑体" w:hint="eastAsia"/>
          <w:sz w:val="32"/>
          <w:szCs w:val="32"/>
        </w:rPr>
        <w:t>十五、本规程解释权属四川省棋类协会。</w:t>
      </w:r>
    </w:p>
    <w:p w:rsidR="001A42E7" w:rsidRPr="0023239E" w:rsidRDefault="001A42E7" w:rsidP="0097214C">
      <w:pPr>
        <w:spacing w:line="560" w:lineRule="exact"/>
        <w:ind w:firstLineChars="200" w:firstLine="640"/>
        <w:rPr>
          <w:rFonts w:ascii="黑体" w:eastAsia="黑体" w:hAnsi="黑体"/>
          <w:sz w:val="32"/>
          <w:szCs w:val="32"/>
        </w:rPr>
      </w:pPr>
      <w:r w:rsidRPr="0023239E">
        <w:rPr>
          <w:rFonts w:ascii="黑体" w:eastAsia="黑体" w:hAnsi="黑体" w:hint="eastAsia"/>
          <w:sz w:val="32"/>
          <w:szCs w:val="32"/>
        </w:rPr>
        <w:t>十六、未尽事宜，另行通知。</w:t>
      </w:r>
    </w:p>
    <w:p w:rsidR="001A42E7" w:rsidRPr="001A42E7" w:rsidRDefault="001A42E7" w:rsidP="0097214C">
      <w:pPr>
        <w:spacing w:line="560" w:lineRule="exact"/>
      </w:pPr>
    </w:p>
    <w:sectPr w:rsidR="001A42E7" w:rsidRPr="001A42E7" w:rsidSect="003D1670">
      <w:footerReference w:type="even" r:id="rId8"/>
      <w:footerReference w:type="default" r:id="rId9"/>
      <w:pgSz w:w="11906" w:h="16838"/>
      <w:pgMar w:top="1588" w:right="1531" w:bottom="1474" w:left="1531" w:header="1134" w:footer="1134"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1C4" w:rsidRDefault="008021C4" w:rsidP="003D1670">
      <w:r>
        <w:separator/>
      </w:r>
    </w:p>
  </w:endnote>
  <w:endnote w:type="continuationSeparator" w:id="0">
    <w:p w:rsidR="008021C4" w:rsidRDefault="008021C4" w:rsidP="003D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38784"/>
      <w:docPartObj>
        <w:docPartGallery w:val="Page Numbers (Bottom of Page)"/>
        <w:docPartUnique/>
      </w:docPartObj>
    </w:sdtPr>
    <w:sdtEndPr>
      <w:rPr>
        <w:rFonts w:asciiTheme="minorEastAsia" w:hAnsiTheme="minorEastAsia"/>
        <w:sz w:val="28"/>
        <w:szCs w:val="28"/>
      </w:rPr>
    </w:sdtEndPr>
    <w:sdtContent>
      <w:p w:rsidR="003D1670" w:rsidRPr="003D1670" w:rsidRDefault="003D1670" w:rsidP="003D1670">
        <w:pPr>
          <w:pStyle w:val="a6"/>
          <w:rPr>
            <w:rFonts w:asciiTheme="minorEastAsia" w:hAnsiTheme="minorEastAsia"/>
            <w:sz w:val="28"/>
            <w:szCs w:val="28"/>
          </w:rPr>
        </w:pPr>
        <w:r w:rsidRPr="003D1670">
          <w:rPr>
            <w:rFonts w:asciiTheme="minorEastAsia" w:hAnsiTheme="minorEastAsia" w:hint="eastAsia"/>
            <w:sz w:val="28"/>
            <w:szCs w:val="28"/>
          </w:rPr>
          <w:t xml:space="preserve">— </w:t>
        </w:r>
        <w:r w:rsidRPr="003D1670">
          <w:rPr>
            <w:rFonts w:asciiTheme="minorEastAsia" w:hAnsiTheme="minorEastAsia"/>
            <w:sz w:val="28"/>
            <w:szCs w:val="28"/>
          </w:rPr>
          <w:fldChar w:fldCharType="begin"/>
        </w:r>
        <w:r w:rsidRPr="003D1670">
          <w:rPr>
            <w:rFonts w:asciiTheme="minorEastAsia" w:hAnsiTheme="minorEastAsia"/>
            <w:sz w:val="28"/>
            <w:szCs w:val="28"/>
          </w:rPr>
          <w:instrText>PAGE   \* MERGEFORMAT</w:instrText>
        </w:r>
        <w:r w:rsidRPr="003D1670">
          <w:rPr>
            <w:rFonts w:asciiTheme="minorEastAsia" w:hAnsiTheme="minorEastAsia"/>
            <w:sz w:val="28"/>
            <w:szCs w:val="28"/>
          </w:rPr>
          <w:fldChar w:fldCharType="separate"/>
        </w:r>
        <w:r w:rsidR="002C37FE" w:rsidRPr="002C37FE">
          <w:rPr>
            <w:rFonts w:asciiTheme="minorEastAsia" w:hAnsiTheme="minorEastAsia"/>
            <w:noProof/>
            <w:sz w:val="28"/>
            <w:szCs w:val="28"/>
            <w:lang w:val="zh-CN"/>
          </w:rPr>
          <w:t>4</w:t>
        </w:r>
        <w:r w:rsidRPr="003D1670">
          <w:rPr>
            <w:rFonts w:asciiTheme="minorEastAsia" w:hAnsiTheme="minorEastAsia"/>
            <w:sz w:val="28"/>
            <w:szCs w:val="28"/>
          </w:rPr>
          <w:fldChar w:fldCharType="end"/>
        </w:r>
        <w:r w:rsidRPr="003D1670">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031644"/>
      <w:docPartObj>
        <w:docPartGallery w:val="Page Numbers (Bottom of Page)"/>
        <w:docPartUnique/>
      </w:docPartObj>
    </w:sdtPr>
    <w:sdtEndPr>
      <w:rPr>
        <w:rFonts w:asciiTheme="minorEastAsia" w:hAnsiTheme="minorEastAsia"/>
        <w:sz w:val="28"/>
        <w:szCs w:val="28"/>
      </w:rPr>
    </w:sdtEndPr>
    <w:sdtContent>
      <w:p w:rsidR="003D1670" w:rsidRPr="003D1670" w:rsidRDefault="003D1670" w:rsidP="003D1670">
        <w:pPr>
          <w:pStyle w:val="a6"/>
          <w:jc w:val="right"/>
          <w:rPr>
            <w:rFonts w:asciiTheme="minorEastAsia" w:hAnsiTheme="minorEastAsia"/>
            <w:sz w:val="28"/>
            <w:szCs w:val="28"/>
          </w:rPr>
        </w:pPr>
        <w:r w:rsidRPr="003D1670">
          <w:rPr>
            <w:rFonts w:asciiTheme="minorEastAsia" w:hAnsiTheme="minorEastAsia" w:hint="eastAsia"/>
            <w:sz w:val="28"/>
            <w:szCs w:val="28"/>
          </w:rPr>
          <w:t xml:space="preserve">— </w:t>
        </w:r>
        <w:r w:rsidRPr="003D1670">
          <w:rPr>
            <w:rFonts w:asciiTheme="minorEastAsia" w:hAnsiTheme="minorEastAsia"/>
            <w:sz w:val="28"/>
            <w:szCs w:val="28"/>
          </w:rPr>
          <w:fldChar w:fldCharType="begin"/>
        </w:r>
        <w:r w:rsidRPr="003D1670">
          <w:rPr>
            <w:rFonts w:asciiTheme="minorEastAsia" w:hAnsiTheme="minorEastAsia"/>
            <w:sz w:val="28"/>
            <w:szCs w:val="28"/>
          </w:rPr>
          <w:instrText>PAGE   \* MERGEFORMAT</w:instrText>
        </w:r>
        <w:r w:rsidRPr="003D1670">
          <w:rPr>
            <w:rFonts w:asciiTheme="minorEastAsia" w:hAnsiTheme="minorEastAsia"/>
            <w:sz w:val="28"/>
            <w:szCs w:val="28"/>
          </w:rPr>
          <w:fldChar w:fldCharType="separate"/>
        </w:r>
        <w:r w:rsidR="002C37FE" w:rsidRPr="002C37FE">
          <w:rPr>
            <w:rFonts w:asciiTheme="minorEastAsia" w:hAnsiTheme="minorEastAsia"/>
            <w:noProof/>
            <w:sz w:val="28"/>
            <w:szCs w:val="28"/>
            <w:lang w:val="zh-CN"/>
          </w:rPr>
          <w:t>3</w:t>
        </w:r>
        <w:r w:rsidRPr="003D1670">
          <w:rPr>
            <w:rFonts w:asciiTheme="minorEastAsia" w:hAnsiTheme="minorEastAsia"/>
            <w:sz w:val="28"/>
            <w:szCs w:val="28"/>
          </w:rPr>
          <w:fldChar w:fldCharType="end"/>
        </w:r>
        <w:r w:rsidRPr="003D1670">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1C4" w:rsidRDefault="008021C4" w:rsidP="003D1670">
      <w:r>
        <w:separator/>
      </w:r>
    </w:p>
  </w:footnote>
  <w:footnote w:type="continuationSeparator" w:id="0">
    <w:p w:rsidR="008021C4" w:rsidRDefault="008021C4" w:rsidP="003D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6A88"/>
    <w:multiLevelType w:val="hybridMultilevel"/>
    <w:tmpl w:val="0DDE6AE0"/>
    <w:lvl w:ilvl="0" w:tplc="B4BAE522">
      <w:start w:val="1"/>
      <w:numFmt w:val="decimal"/>
      <w:lvlText w:val="%1."/>
      <w:lvlJc w:val="left"/>
      <w:pPr>
        <w:ind w:left="1135" w:hanging="4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51"/>
    <w:rsid w:val="001A42E7"/>
    <w:rsid w:val="002C37FE"/>
    <w:rsid w:val="003D1670"/>
    <w:rsid w:val="00503CA7"/>
    <w:rsid w:val="005A23E2"/>
    <w:rsid w:val="00641728"/>
    <w:rsid w:val="006F0EE2"/>
    <w:rsid w:val="008021C4"/>
    <w:rsid w:val="0097214C"/>
    <w:rsid w:val="009C064D"/>
    <w:rsid w:val="00AF2A51"/>
    <w:rsid w:val="00D1362A"/>
    <w:rsid w:val="00D47D6F"/>
    <w:rsid w:val="00F4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E7"/>
    <w:pPr>
      <w:widowControl w:val="0"/>
      <w:jc w:val="both"/>
    </w:pPr>
  </w:style>
  <w:style w:type="paragraph" w:styleId="1">
    <w:name w:val="heading 1"/>
    <w:basedOn w:val="a"/>
    <w:next w:val="a"/>
    <w:link w:val="1Char"/>
    <w:uiPriority w:val="9"/>
    <w:qFormat/>
    <w:rsid w:val="00D1362A"/>
    <w:pPr>
      <w:keepNext/>
      <w:keepLines/>
      <w:spacing w:before="340" w:after="330" w:line="578" w:lineRule="auto"/>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362A"/>
    <w:rPr>
      <w:rFonts w:eastAsia="黑体"/>
      <w:bCs/>
      <w:kern w:val="44"/>
      <w:sz w:val="32"/>
      <w:szCs w:val="44"/>
    </w:rPr>
  </w:style>
  <w:style w:type="paragraph" w:styleId="a3">
    <w:name w:val="List Paragraph"/>
    <w:basedOn w:val="a"/>
    <w:uiPriority w:val="34"/>
    <w:qFormat/>
    <w:rsid w:val="001A42E7"/>
    <w:pPr>
      <w:ind w:firstLineChars="200" w:firstLine="420"/>
    </w:pPr>
  </w:style>
  <w:style w:type="paragraph" w:styleId="a4">
    <w:name w:val="Normal (Web)"/>
    <w:basedOn w:val="a"/>
    <w:uiPriority w:val="99"/>
    <w:unhideWhenUsed/>
    <w:qFormat/>
    <w:rsid w:val="001A42E7"/>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3D1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D1670"/>
    <w:rPr>
      <w:sz w:val="18"/>
      <w:szCs w:val="18"/>
    </w:rPr>
  </w:style>
  <w:style w:type="paragraph" w:styleId="a6">
    <w:name w:val="footer"/>
    <w:basedOn w:val="a"/>
    <w:link w:val="Char0"/>
    <w:uiPriority w:val="99"/>
    <w:unhideWhenUsed/>
    <w:rsid w:val="003D1670"/>
    <w:pPr>
      <w:tabs>
        <w:tab w:val="center" w:pos="4153"/>
        <w:tab w:val="right" w:pos="8306"/>
      </w:tabs>
      <w:snapToGrid w:val="0"/>
      <w:jc w:val="left"/>
    </w:pPr>
    <w:rPr>
      <w:sz w:val="18"/>
      <w:szCs w:val="18"/>
    </w:rPr>
  </w:style>
  <w:style w:type="character" w:customStyle="1" w:styleId="Char0">
    <w:name w:val="页脚 Char"/>
    <w:basedOn w:val="a0"/>
    <w:link w:val="a6"/>
    <w:uiPriority w:val="99"/>
    <w:rsid w:val="003D1670"/>
    <w:rPr>
      <w:sz w:val="18"/>
      <w:szCs w:val="18"/>
    </w:rPr>
  </w:style>
  <w:style w:type="paragraph" w:styleId="a7">
    <w:name w:val="Date"/>
    <w:basedOn w:val="a"/>
    <w:next w:val="a"/>
    <w:link w:val="Char1"/>
    <w:uiPriority w:val="99"/>
    <w:semiHidden/>
    <w:unhideWhenUsed/>
    <w:rsid w:val="003D1670"/>
    <w:pPr>
      <w:ind w:leftChars="2500" w:left="100"/>
    </w:pPr>
  </w:style>
  <w:style w:type="character" w:customStyle="1" w:styleId="Char1">
    <w:name w:val="日期 Char"/>
    <w:basedOn w:val="a0"/>
    <w:link w:val="a7"/>
    <w:uiPriority w:val="99"/>
    <w:semiHidden/>
    <w:rsid w:val="003D1670"/>
  </w:style>
  <w:style w:type="paragraph" w:styleId="a8">
    <w:name w:val="Balloon Text"/>
    <w:basedOn w:val="a"/>
    <w:link w:val="Char2"/>
    <w:uiPriority w:val="99"/>
    <w:semiHidden/>
    <w:unhideWhenUsed/>
    <w:rsid w:val="002C37FE"/>
    <w:rPr>
      <w:sz w:val="18"/>
      <w:szCs w:val="18"/>
    </w:rPr>
  </w:style>
  <w:style w:type="character" w:customStyle="1" w:styleId="Char2">
    <w:name w:val="批注框文本 Char"/>
    <w:basedOn w:val="a0"/>
    <w:link w:val="a8"/>
    <w:uiPriority w:val="99"/>
    <w:semiHidden/>
    <w:rsid w:val="002C37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E7"/>
    <w:pPr>
      <w:widowControl w:val="0"/>
      <w:jc w:val="both"/>
    </w:pPr>
  </w:style>
  <w:style w:type="paragraph" w:styleId="1">
    <w:name w:val="heading 1"/>
    <w:basedOn w:val="a"/>
    <w:next w:val="a"/>
    <w:link w:val="1Char"/>
    <w:uiPriority w:val="9"/>
    <w:qFormat/>
    <w:rsid w:val="00D1362A"/>
    <w:pPr>
      <w:keepNext/>
      <w:keepLines/>
      <w:spacing w:before="340" w:after="330" w:line="578" w:lineRule="auto"/>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362A"/>
    <w:rPr>
      <w:rFonts w:eastAsia="黑体"/>
      <w:bCs/>
      <w:kern w:val="44"/>
      <w:sz w:val="32"/>
      <w:szCs w:val="44"/>
    </w:rPr>
  </w:style>
  <w:style w:type="paragraph" w:styleId="a3">
    <w:name w:val="List Paragraph"/>
    <w:basedOn w:val="a"/>
    <w:uiPriority w:val="34"/>
    <w:qFormat/>
    <w:rsid w:val="001A42E7"/>
    <w:pPr>
      <w:ind w:firstLineChars="200" w:firstLine="420"/>
    </w:pPr>
  </w:style>
  <w:style w:type="paragraph" w:styleId="a4">
    <w:name w:val="Normal (Web)"/>
    <w:basedOn w:val="a"/>
    <w:uiPriority w:val="99"/>
    <w:unhideWhenUsed/>
    <w:qFormat/>
    <w:rsid w:val="001A42E7"/>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3D1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D1670"/>
    <w:rPr>
      <w:sz w:val="18"/>
      <w:szCs w:val="18"/>
    </w:rPr>
  </w:style>
  <w:style w:type="paragraph" w:styleId="a6">
    <w:name w:val="footer"/>
    <w:basedOn w:val="a"/>
    <w:link w:val="Char0"/>
    <w:uiPriority w:val="99"/>
    <w:unhideWhenUsed/>
    <w:rsid w:val="003D1670"/>
    <w:pPr>
      <w:tabs>
        <w:tab w:val="center" w:pos="4153"/>
        <w:tab w:val="right" w:pos="8306"/>
      </w:tabs>
      <w:snapToGrid w:val="0"/>
      <w:jc w:val="left"/>
    </w:pPr>
    <w:rPr>
      <w:sz w:val="18"/>
      <w:szCs w:val="18"/>
    </w:rPr>
  </w:style>
  <w:style w:type="character" w:customStyle="1" w:styleId="Char0">
    <w:name w:val="页脚 Char"/>
    <w:basedOn w:val="a0"/>
    <w:link w:val="a6"/>
    <w:uiPriority w:val="99"/>
    <w:rsid w:val="003D1670"/>
    <w:rPr>
      <w:sz w:val="18"/>
      <w:szCs w:val="18"/>
    </w:rPr>
  </w:style>
  <w:style w:type="paragraph" w:styleId="a7">
    <w:name w:val="Date"/>
    <w:basedOn w:val="a"/>
    <w:next w:val="a"/>
    <w:link w:val="Char1"/>
    <w:uiPriority w:val="99"/>
    <w:semiHidden/>
    <w:unhideWhenUsed/>
    <w:rsid w:val="003D1670"/>
    <w:pPr>
      <w:ind w:leftChars="2500" w:left="100"/>
    </w:pPr>
  </w:style>
  <w:style w:type="character" w:customStyle="1" w:styleId="Char1">
    <w:name w:val="日期 Char"/>
    <w:basedOn w:val="a0"/>
    <w:link w:val="a7"/>
    <w:uiPriority w:val="99"/>
    <w:semiHidden/>
    <w:rsid w:val="003D1670"/>
  </w:style>
  <w:style w:type="paragraph" w:styleId="a8">
    <w:name w:val="Balloon Text"/>
    <w:basedOn w:val="a"/>
    <w:link w:val="Char2"/>
    <w:uiPriority w:val="99"/>
    <w:semiHidden/>
    <w:unhideWhenUsed/>
    <w:rsid w:val="002C37FE"/>
    <w:rPr>
      <w:sz w:val="18"/>
      <w:szCs w:val="18"/>
    </w:rPr>
  </w:style>
  <w:style w:type="character" w:customStyle="1" w:styleId="Char2">
    <w:name w:val="批注框文本 Char"/>
    <w:basedOn w:val="a0"/>
    <w:link w:val="a8"/>
    <w:uiPriority w:val="99"/>
    <w:semiHidden/>
    <w:rsid w:val="002C37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dc:creator>
  <cp:lastModifiedBy>stc</cp:lastModifiedBy>
  <cp:revision>4</cp:revision>
  <cp:lastPrinted>2019-06-13T09:28:00Z</cp:lastPrinted>
  <dcterms:created xsi:type="dcterms:W3CDTF">2019-06-12T08:34:00Z</dcterms:created>
  <dcterms:modified xsi:type="dcterms:W3CDTF">2019-06-13T09:35:00Z</dcterms:modified>
</cp:coreProperties>
</file>