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F0859">
      <w:pPr>
        <w:spacing w:line="224" w:lineRule="auto"/>
        <w:rPr>
          <w:rFonts w:hint="default" w:ascii="Times New Roman" w:hAnsi="Times New Roman" w:eastAsia="黑体" w:cs="Times New Roman"/>
          <w:b w:val="0"/>
          <w:bCs w:val="0"/>
          <w:color w:val="auto"/>
          <w:spacing w:val="3"/>
          <w:sz w:val="32"/>
          <w:szCs w:val="32"/>
          <w:u w:val="none"/>
          <w:lang w:val="en-US" w:eastAsia="zh-CN"/>
        </w:rPr>
      </w:pPr>
      <w:r>
        <w:rPr>
          <w:rFonts w:hint="default" w:ascii="Times New Roman" w:hAnsi="Times New Roman" w:eastAsia="黑体" w:cs="Times New Roman"/>
          <w:b w:val="0"/>
          <w:bCs w:val="0"/>
          <w:color w:val="auto"/>
          <w:spacing w:val="3"/>
          <w:sz w:val="32"/>
          <w:szCs w:val="32"/>
          <w:u w:val="none"/>
          <w:lang w:eastAsia="zh-CN"/>
        </w:rPr>
        <w:t>附件</w:t>
      </w:r>
      <w:r>
        <w:rPr>
          <w:rFonts w:hint="default" w:ascii="Times New Roman" w:hAnsi="Times New Roman" w:eastAsia="黑体" w:cs="Times New Roman"/>
          <w:b w:val="0"/>
          <w:bCs w:val="0"/>
          <w:color w:val="auto"/>
          <w:spacing w:val="3"/>
          <w:sz w:val="32"/>
          <w:szCs w:val="32"/>
          <w:u w:val="none"/>
          <w:lang w:val="en-US" w:eastAsia="zh-CN"/>
        </w:rPr>
        <w:t>1</w:t>
      </w:r>
      <w:bookmarkStart w:id="6" w:name="_GoBack"/>
      <w:bookmarkEnd w:id="6"/>
    </w:p>
    <w:p w14:paraId="181A605F">
      <w:pPr>
        <w:jc w:val="center"/>
        <w:rPr>
          <w:rFonts w:hint="default" w:ascii="Times New Roman" w:hAnsi="Times New Roman" w:cs="Times New Roman"/>
          <w:lang w:val="en-US" w:eastAsia="zh-CN"/>
        </w:rPr>
      </w:pPr>
      <w:r>
        <w:rPr>
          <w:rFonts w:hint="default" w:ascii="Times New Roman" w:hAnsi="Times New Roman" w:eastAsia="方正小标宋简体" w:cs="Times New Roman"/>
          <w:b w:val="0"/>
          <w:bCs w:val="0"/>
          <w:i w:val="0"/>
          <w:color w:val="000000"/>
          <w:kern w:val="0"/>
          <w:sz w:val="43"/>
          <w:szCs w:val="43"/>
          <w:u w:val="none"/>
          <w:lang w:val="en-US" w:eastAsia="zh-CN" w:bidi="ar"/>
        </w:rPr>
        <w:t>四川省第八届全民健身冰雪季赛事活动安排表</w:t>
      </w:r>
    </w:p>
    <w:tbl>
      <w:tblPr>
        <w:tblStyle w:val="8"/>
        <w:tblW w:w="10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
        <w:gridCol w:w="1513"/>
        <w:gridCol w:w="7394"/>
        <w:gridCol w:w="948"/>
      </w:tblGrid>
      <w:tr w14:paraId="0216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39997D3F">
            <w:pPr>
              <w:keepNext w:val="0"/>
              <w:keepLines w:val="0"/>
              <w:widowControl/>
              <w:suppressLineNumbers w:val="0"/>
              <w:jc w:val="center"/>
              <w:textAlignment w:val="center"/>
              <w:rPr>
                <w:rFonts w:hint="default" w:ascii="Times New Roman" w:hAnsi="Times New Roman" w:eastAsia="黑体" w:cs="Times New Roman"/>
                <w:b w:val="0"/>
                <w:bCs w:val="0"/>
                <w:i w:val="0"/>
                <w:color w:val="000000"/>
                <w:sz w:val="28"/>
                <w:szCs w:val="28"/>
                <w:u w:val="none"/>
              </w:rPr>
            </w:pPr>
            <w:r>
              <w:rPr>
                <w:rFonts w:hint="default" w:ascii="Times New Roman" w:hAnsi="Times New Roman" w:eastAsia="黑体" w:cs="Times New Roman"/>
                <w:b w:val="0"/>
                <w:bCs w:val="0"/>
                <w:i w:val="0"/>
                <w:color w:val="000000"/>
                <w:kern w:val="0"/>
                <w:sz w:val="28"/>
                <w:szCs w:val="28"/>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6E86EF03">
            <w:pPr>
              <w:keepNext w:val="0"/>
              <w:keepLines w:val="0"/>
              <w:widowControl/>
              <w:suppressLineNumbers w:val="0"/>
              <w:jc w:val="center"/>
              <w:textAlignment w:val="center"/>
              <w:rPr>
                <w:rFonts w:hint="default" w:ascii="Times New Roman" w:hAnsi="Times New Roman" w:eastAsia="黑体" w:cs="Times New Roman"/>
                <w:b w:val="0"/>
                <w:bCs w:val="0"/>
                <w:i w:val="0"/>
                <w:color w:val="000000"/>
                <w:sz w:val="28"/>
                <w:szCs w:val="28"/>
                <w:u w:val="none"/>
              </w:rPr>
            </w:pPr>
            <w:r>
              <w:rPr>
                <w:rFonts w:hint="default" w:ascii="Times New Roman" w:hAnsi="Times New Roman" w:eastAsia="黑体" w:cs="Times New Roman"/>
                <w:b w:val="0"/>
                <w:bCs w:val="0"/>
                <w:i w:val="0"/>
                <w:color w:val="000000"/>
                <w:kern w:val="0"/>
                <w:sz w:val="28"/>
                <w:szCs w:val="28"/>
                <w:u w:val="none"/>
                <w:lang w:val="en-US" w:eastAsia="zh-CN" w:bidi="ar"/>
              </w:rPr>
              <w:t>项目类型</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59049124">
            <w:pPr>
              <w:keepNext w:val="0"/>
              <w:keepLines w:val="0"/>
              <w:widowControl/>
              <w:suppressLineNumbers w:val="0"/>
              <w:jc w:val="center"/>
              <w:textAlignment w:val="center"/>
              <w:rPr>
                <w:rFonts w:hint="default" w:ascii="Times New Roman" w:hAnsi="Times New Roman" w:eastAsia="黑体" w:cs="Times New Roman"/>
                <w:b w:val="0"/>
                <w:bCs w:val="0"/>
                <w:i w:val="0"/>
                <w:color w:val="000000"/>
                <w:sz w:val="28"/>
                <w:szCs w:val="28"/>
                <w:u w:val="none"/>
              </w:rPr>
            </w:pPr>
            <w:r>
              <w:rPr>
                <w:rFonts w:hint="default" w:ascii="Times New Roman" w:hAnsi="Times New Roman" w:eastAsia="黑体" w:cs="Times New Roman"/>
                <w:b w:val="0"/>
                <w:bCs w:val="0"/>
                <w:i w:val="0"/>
                <w:color w:val="000000"/>
                <w:kern w:val="0"/>
                <w:sz w:val="28"/>
                <w:szCs w:val="28"/>
                <w:u w:val="none"/>
                <w:lang w:val="en-US" w:eastAsia="zh-CN" w:bidi="ar"/>
              </w:rPr>
              <w:t>项目名称</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DD75E6E">
            <w:pPr>
              <w:keepNext w:val="0"/>
              <w:keepLines w:val="0"/>
              <w:widowControl/>
              <w:suppressLineNumbers w:val="0"/>
              <w:jc w:val="center"/>
              <w:textAlignment w:val="center"/>
              <w:rPr>
                <w:rFonts w:hint="default" w:ascii="Times New Roman" w:hAnsi="Times New Roman" w:eastAsia="黑体" w:cs="Times New Roman"/>
                <w:b w:val="0"/>
                <w:bCs w:val="0"/>
                <w:i w:val="0"/>
                <w:color w:val="000000"/>
                <w:sz w:val="28"/>
                <w:szCs w:val="28"/>
                <w:u w:val="none"/>
              </w:rPr>
            </w:pPr>
            <w:r>
              <w:rPr>
                <w:rFonts w:hint="default" w:ascii="Times New Roman" w:hAnsi="Times New Roman" w:eastAsia="黑体" w:cs="Times New Roman"/>
                <w:b w:val="0"/>
                <w:bCs w:val="0"/>
                <w:i w:val="0"/>
                <w:color w:val="000000"/>
                <w:kern w:val="0"/>
                <w:sz w:val="28"/>
                <w:szCs w:val="28"/>
                <w:u w:val="none"/>
                <w:lang w:val="en-US" w:eastAsia="zh-CN" w:bidi="ar"/>
              </w:rPr>
              <w:t>备注</w:t>
            </w:r>
          </w:p>
        </w:tc>
      </w:tr>
      <w:tr w14:paraId="520E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50002E55">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8AA6A">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启动仪式</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55B567D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第十二届全国大众冰雪季四川分会场暨四川省第八届全民健身冰雪季启动仪式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6B8D56">
            <w:pPr>
              <w:rPr>
                <w:rFonts w:hint="default" w:ascii="Times New Roman" w:hAnsi="Times New Roman" w:eastAsia="仿宋_GB2312" w:cs="Times New Roman"/>
                <w:b w:val="0"/>
                <w:bCs w:val="0"/>
                <w:i w:val="0"/>
                <w:color w:val="000000"/>
                <w:sz w:val="22"/>
                <w:szCs w:val="22"/>
                <w:u w:val="none"/>
              </w:rPr>
            </w:pPr>
          </w:p>
        </w:tc>
      </w:tr>
      <w:tr w14:paraId="1BA9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5E46BB2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2</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4D8B6">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7C4FD6D5">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四川省第八届全民健身冰雪季XXX分会场启动仪式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E7AE6DA">
            <w:pPr>
              <w:rPr>
                <w:rFonts w:hint="default" w:ascii="Times New Roman" w:hAnsi="Times New Roman" w:eastAsia="仿宋_GB2312" w:cs="Times New Roman"/>
                <w:b w:val="0"/>
                <w:bCs w:val="0"/>
                <w:i w:val="0"/>
                <w:color w:val="000000"/>
                <w:sz w:val="22"/>
                <w:szCs w:val="22"/>
                <w:u w:val="none"/>
              </w:rPr>
            </w:pPr>
          </w:p>
        </w:tc>
      </w:tr>
      <w:tr w14:paraId="7C63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0DF0DB4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3</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BD67B">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竞赛类</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3F4C01CD">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四川省第八届全民健身冰雪季西南片区大众滑雪赛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054C6E6">
            <w:pPr>
              <w:rPr>
                <w:rFonts w:hint="default" w:ascii="Times New Roman" w:hAnsi="Times New Roman" w:eastAsia="仿宋_GB2312" w:cs="Times New Roman"/>
                <w:b w:val="0"/>
                <w:bCs w:val="0"/>
                <w:i w:val="0"/>
                <w:color w:val="000000"/>
                <w:sz w:val="22"/>
                <w:szCs w:val="22"/>
                <w:u w:val="none"/>
              </w:rPr>
            </w:pPr>
          </w:p>
        </w:tc>
      </w:tr>
      <w:tr w14:paraId="6647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1FE0B131">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4</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DF5F">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1DA70F5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四川省第八届全民健身冰雪季速度轮滑公开赛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05EB994">
            <w:pPr>
              <w:rPr>
                <w:rFonts w:hint="default" w:ascii="Times New Roman" w:hAnsi="Times New Roman" w:eastAsia="仿宋_GB2312" w:cs="Times New Roman"/>
                <w:b w:val="0"/>
                <w:bCs w:val="0"/>
                <w:i w:val="0"/>
                <w:color w:val="000000"/>
                <w:sz w:val="22"/>
                <w:szCs w:val="22"/>
                <w:u w:val="none"/>
              </w:rPr>
            </w:pPr>
          </w:p>
        </w:tc>
      </w:tr>
      <w:tr w14:paraId="71C6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47BF1CB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5</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20800">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4FE0929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四川省第八届全民健身冰雪季川渝滑雪定向越野赛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9EDCB3D">
            <w:pPr>
              <w:rPr>
                <w:rFonts w:hint="default" w:ascii="Times New Roman" w:hAnsi="Times New Roman" w:eastAsia="仿宋_GB2312" w:cs="Times New Roman"/>
                <w:b w:val="0"/>
                <w:bCs w:val="0"/>
                <w:i w:val="0"/>
                <w:color w:val="000000"/>
                <w:sz w:val="22"/>
                <w:szCs w:val="22"/>
                <w:u w:val="none"/>
              </w:rPr>
            </w:pPr>
          </w:p>
        </w:tc>
      </w:tr>
      <w:tr w14:paraId="3F68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2FA5BF02">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6</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2580">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30EC37C1">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四川省第八届全民健身冰雪季川渝越野滑雪赛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E635807">
            <w:pPr>
              <w:rPr>
                <w:rFonts w:hint="default" w:ascii="Times New Roman" w:hAnsi="Times New Roman" w:eastAsia="仿宋_GB2312" w:cs="Times New Roman"/>
                <w:b w:val="0"/>
                <w:bCs w:val="0"/>
                <w:i w:val="0"/>
                <w:color w:val="000000"/>
                <w:sz w:val="22"/>
                <w:szCs w:val="22"/>
                <w:u w:val="none"/>
              </w:rPr>
            </w:pPr>
          </w:p>
        </w:tc>
      </w:tr>
      <w:tr w14:paraId="445F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684134F3">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7</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BC494">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7F78F46B">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四川省第八届全民健身冰雪季高山滑雪公开赛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CD0572">
            <w:pPr>
              <w:rPr>
                <w:rFonts w:hint="default" w:ascii="Times New Roman" w:hAnsi="Times New Roman" w:eastAsia="仿宋_GB2312" w:cs="Times New Roman"/>
                <w:b w:val="0"/>
                <w:bCs w:val="0"/>
                <w:i w:val="0"/>
                <w:color w:val="000000"/>
                <w:sz w:val="22"/>
                <w:szCs w:val="22"/>
                <w:u w:val="none"/>
              </w:rPr>
            </w:pPr>
          </w:p>
        </w:tc>
      </w:tr>
      <w:tr w14:paraId="2665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4859EF73">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8</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10463">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66FAD0A5">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四川省第八届全民健身冰雪季单板滑雪公开赛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2B3EFF3">
            <w:pPr>
              <w:rPr>
                <w:rFonts w:hint="default" w:ascii="Times New Roman" w:hAnsi="Times New Roman" w:eastAsia="仿宋_GB2312" w:cs="Times New Roman"/>
                <w:b w:val="0"/>
                <w:bCs w:val="0"/>
                <w:i w:val="0"/>
                <w:color w:val="000000"/>
                <w:sz w:val="22"/>
                <w:szCs w:val="22"/>
                <w:u w:val="none"/>
              </w:rPr>
            </w:pPr>
          </w:p>
        </w:tc>
      </w:tr>
      <w:tr w14:paraId="7F20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11DBEB24">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9</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6B8BA">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707A271C">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四川省第八届全民健身冰雪季坡面障碍技巧公开赛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8D740AE">
            <w:pPr>
              <w:rPr>
                <w:rFonts w:hint="default" w:ascii="Times New Roman" w:hAnsi="Times New Roman" w:eastAsia="仿宋_GB2312" w:cs="Times New Roman"/>
                <w:b w:val="0"/>
                <w:bCs w:val="0"/>
                <w:i w:val="0"/>
                <w:color w:val="000000"/>
                <w:sz w:val="22"/>
                <w:szCs w:val="22"/>
                <w:u w:val="none"/>
              </w:rPr>
            </w:pPr>
          </w:p>
        </w:tc>
      </w:tr>
      <w:tr w14:paraId="380E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7F0A3345">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10</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868F6">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2C9C2904">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四川省第八届全民健身冰雪季滑雪登山公开赛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BD6FD83">
            <w:pPr>
              <w:rPr>
                <w:rFonts w:hint="default" w:ascii="Times New Roman" w:hAnsi="Times New Roman" w:eastAsia="仿宋_GB2312" w:cs="Times New Roman"/>
                <w:b w:val="0"/>
                <w:bCs w:val="0"/>
                <w:i w:val="0"/>
                <w:color w:val="000000"/>
                <w:sz w:val="22"/>
                <w:szCs w:val="22"/>
                <w:u w:val="none"/>
              </w:rPr>
            </w:pPr>
          </w:p>
        </w:tc>
      </w:tr>
      <w:tr w14:paraId="6EBE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4A6D701B">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11</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20C27">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1AD0A1CC">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四川省第八届全民健身冰雪季滑板公开赛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B39F6AD">
            <w:pPr>
              <w:rPr>
                <w:rFonts w:hint="default" w:ascii="Times New Roman" w:hAnsi="Times New Roman" w:eastAsia="仿宋_GB2312" w:cs="Times New Roman"/>
                <w:b w:val="0"/>
                <w:bCs w:val="0"/>
                <w:i w:val="0"/>
                <w:color w:val="000000"/>
                <w:sz w:val="22"/>
                <w:szCs w:val="22"/>
                <w:u w:val="none"/>
              </w:rPr>
            </w:pPr>
          </w:p>
        </w:tc>
      </w:tr>
      <w:tr w14:paraId="2476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1B81923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12</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FAE04">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0283CF6D">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四川省第八届全民健身冰雪季轮滑冰球比赛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D6A7E9E">
            <w:pPr>
              <w:rPr>
                <w:rFonts w:hint="default" w:ascii="Times New Roman" w:hAnsi="Times New Roman" w:eastAsia="仿宋_GB2312" w:cs="Times New Roman"/>
                <w:b w:val="0"/>
                <w:bCs w:val="0"/>
                <w:i w:val="0"/>
                <w:color w:val="000000"/>
                <w:sz w:val="22"/>
                <w:szCs w:val="22"/>
                <w:u w:val="none"/>
              </w:rPr>
            </w:pPr>
          </w:p>
        </w:tc>
      </w:tr>
      <w:tr w14:paraId="7B2B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62F4C9B4">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13</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C5142">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14C5C289">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四川省第八届全民健身冰雪季冰球比赛</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49361D">
            <w:pPr>
              <w:rPr>
                <w:rFonts w:hint="default" w:ascii="Times New Roman" w:hAnsi="Times New Roman" w:eastAsia="仿宋_GB2312" w:cs="Times New Roman"/>
                <w:b w:val="0"/>
                <w:bCs w:val="0"/>
                <w:i w:val="0"/>
                <w:color w:val="000000"/>
                <w:sz w:val="22"/>
                <w:szCs w:val="22"/>
                <w:u w:val="none"/>
              </w:rPr>
            </w:pPr>
          </w:p>
        </w:tc>
      </w:tr>
      <w:tr w14:paraId="05BD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3EAD2F3B">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14</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1CA6C">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嘉年华</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45824B64">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四川省第八届全民健身冰雪季雪上嘉年华</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DCD39A">
            <w:pPr>
              <w:rPr>
                <w:rFonts w:hint="default" w:ascii="Times New Roman" w:hAnsi="Times New Roman" w:eastAsia="仿宋_GB2312" w:cs="Times New Roman"/>
                <w:b w:val="0"/>
                <w:bCs w:val="0"/>
                <w:i w:val="0"/>
                <w:color w:val="000000"/>
                <w:sz w:val="22"/>
                <w:szCs w:val="22"/>
                <w:u w:val="none"/>
              </w:rPr>
            </w:pPr>
          </w:p>
        </w:tc>
      </w:tr>
      <w:tr w14:paraId="147F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3ED4A2A2">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15</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77565">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66C35451">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四川省第八届全民健身冰雪季冰上嘉年华</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116F2B9">
            <w:pPr>
              <w:rPr>
                <w:rFonts w:hint="default" w:ascii="Times New Roman" w:hAnsi="Times New Roman" w:eastAsia="仿宋_GB2312" w:cs="Times New Roman"/>
                <w:b w:val="0"/>
                <w:bCs w:val="0"/>
                <w:i w:val="0"/>
                <w:color w:val="000000"/>
                <w:sz w:val="22"/>
                <w:szCs w:val="22"/>
                <w:u w:val="none"/>
              </w:rPr>
            </w:pPr>
          </w:p>
        </w:tc>
      </w:tr>
      <w:tr w14:paraId="15BC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66B62F6B">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16</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E896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普及推广</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2FC24C54">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四川省第八届全民健身冰雪季冬季项目线下推广活动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8BB9BA">
            <w:pPr>
              <w:rPr>
                <w:rFonts w:hint="default" w:ascii="Times New Roman" w:hAnsi="Times New Roman" w:eastAsia="仿宋_GB2312" w:cs="Times New Roman"/>
                <w:b w:val="0"/>
                <w:bCs w:val="0"/>
                <w:i w:val="0"/>
                <w:color w:val="000000"/>
                <w:sz w:val="22"/>
                <w:szCs w:val="22"/>
                <w:u w:val="none"/>
              </w:rPr>
            </w:pPr>
          </w:p>
        </w:tc>
      </w:tr>
      <w:tr w14:paraId="7663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298428B2">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17</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A5CEB">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36A6D2DC">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四川省第八届全民健身冰雪季线上推广活动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04207C">
            <w:pPr>
              <w:rPr>
                <w:rFonts w:hint="default" w:ascii="Times New Roman" w:hAnsi="Times New Roman" w:eastAsia="仿宋_GB2312" w:cs="Times New Roman"/>
                <w:b w:val="0"/>
                <w:bCs w:val="0"/>
                <w:i w:val="0"/>
                <w:color w:val="000000"/>
                <w:sz w:val="22"/>
                <w:szCs w:val="22"/>
                <w:u w:val="none"/>
              </w:rPr>
            </w:pPr>
          </w:p>
        </w:tc>
      </w:tr>
      <w:tr w14:paraId="7AC9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06CFBEAD">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18</w:t>
            </w: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582C8">
            <w:pPr>
              <w:jc w:val="center"/>
              <w:rPr>
                <w:rFonts w:hint="default" w:ascii="Times New Roman" w:hAnsi="Times New Roman" w:eastAsia="仿宋_GB2312" w:cs="Times New Roman"/>
                <w:b w:val="0"/>
                <w:bCs w:val="0"/>
                <w:i w:val="0"/>
                <w:color w:val="000000"/>
                <w:sz w:val="24"/>
                <w:szCs w:val="24"/>
                <w:u w:val="none"/>
              </w:rPr>
            </w:pP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0E028208">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四川省第八届全民健身冰雪季冰雪运动进校园</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BCBEB8A">
            <w:pPr>
              <w:rPr>
                <w:rFonts w:hint="default" w:ascii="Times New Roman" w:hAnsi="Times New Roman" w:eastAsia="仿宋_GB2312" w:cs="Times New Roman"/>
                <w:b w:val="0"/>
                <w:bCs w:val="0"/>
                <w:i w:val="0"/>
                <w:color w:val="000000"/>
                <w:sz w:val="22"/>
                <w:szCs w:val="22"/>
                <w:u w:val="none"/>
              </w:rPr>
            </w:pPr>
          </w:p>
        </w:tc>
      </w:tr>
      <w:tr w14:paraId="2C83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5336EA5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19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D5B88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培训</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57E98730">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四川省第八届全民健身冰雪季冰雪培训班</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CEDCC2">
            <w:pPr>
              <w:rPr>
                <w:rFonts w:hint="default" w:ascii="Times New Roman" w:hAnsi="Times New Roman" w:eastAsia="仿宋_GB2312" w:cs="Times New Roman"/>
                <w:b w:val="0"/>
                <w:bCs w:val="0"/>
                <w:i w:val="0"/>
                <w:color w:val="000000"/>
                <w:sz w:val="22"/>
                <w:szCs w:val="22"/>
                <w:u w:val="none"/>
              </w:rPr>
            </w:pPr>
          </w:p>
        </w:tc>
      </w:tr>
      <w:tr w14:paraId="248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14:paraId="533A6AEC">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1A664E6">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闭幕</w:t>
            </w:r>
          </w:p>
        </w:tc>
        <w:tc>
          <w:tcPr>
            <w:tcW w:w="7394" w:type="dxa"/>
            <w:tcBorders>
              <w:top w:val="single" w:color="000000" w:sz="4" w:space="0"/>
              <w:left w:val="single" w:color="000000" w:sz="4" w:space="0"/>
              <w:bottom w:val="single" w:color="000000" w:sz="4" w:space="0"/>
              <w:right w:val="single" w:color="000000" w:sz="4" w:space="0"/>
            </w:tcBorders>
            <w:noWrap w:val="0"/>
            <w:vAlign w:val="center"/>
          </w:tcPr>
          <w:p w14:paraId="41AA12A7">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四川省第八届全民健身冰雪季闭幕式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7FCEF3A">
            <w:pPr>
              <w:rPr>
                <w:rFonts w:hint="default" w:ascii="Times New Roman" w:hAnsi="Times New Roman" w:eastAsia="仿宋_GB2312" w:cs="Times New Roman"/>
                <w:b w:val="0"/>
                <w:bCs w:val="0"/>
                <w:i w:val="0"/>
                <w:color w:val="000000"/>
                <w:sz w:val="22"/>
                <w:szCs w:val="22"/>
                <w:u w:val="none"/>
              </w:rPr>
            </w:pPr>
          </w:p>
        </w:tc>
      </w:tr>
    </w:tbl>
    <w:p w14:paraId="5364C3B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shd w:val="clear" w:color="auto" w:fill="FFFFFF"/>
          <w:lang w:val="en-US" w:eastAsia="zh-CN"/>
        </w:rPr>
      </w:pPr>
    </w:p>
    <w:p w14:paraId="00D6EB1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shd w:val="clear" w:color="auto" w:fill="FFFFFF"/>
          <w:lang w:val="en-US" w:eastAsia="zh-CN"/>
        </w:rPr>
        <w:sectPr>
          <w:headerReference r:id="rId3" w:type="default"/>
          <w:footerReference r:id="rId4" w:type="default"/>
          <w:pgSz w:w="11900" w:h="16840"/>
          <w:pgMar w:top="2098" w:right="1474" w:bottom="1984" w:left="1587" w:header="0" w:footer="1417" w:gutter="0"/>
          <w:pgNumType w:fmt="decimal"/>
          <w:cols w:space="0" w:num="1"/>
          <w:rtlGutter w:val="0"/>
          <w:docGrid w:type="lines" w:linePitch="312" w:charSpace="0"/>
        </w:sectPr>
      </w:pPr>
    </w:p>
    <w:p w14:paraId="0F47874A">
      <w:pPr>
        <w:overflowPunct w:val="0"/>
        <w:spacing w:afterLines="0" w:line="552" w:lineRule="exact"/>
        <w:rPr>
          <w:rFonts w:hint="default" w:ascii="Times New Roman" w:hAnsi="Times New Roman" w:eastAsia="黑体" w:cs="Times New Roman"/>
          <w:b w:val="0"/>
          <w:bCs w:val="0"/>
          <w:color w:val="auto"/>
          <w:sz w:val="32"/>
          <w:szCs w:val="32"/>
          <w:shd w:val="clear" w:color="auto" w:fill="FFFFFF"/>
          <w:lang w:val="en-US" w:eastAsia="zh-CN"/>
        </w:rPr>
      </w:pPr>
      <w:r>
        <w:rPr>
          <w:rFonts w:hint="default" w:ascii="Times New Roman" w:hAnsi="Times New Roman" w:eastAsia="黑体" w:cs="Times New Roman"/>
          <w:b w:val="0"/>
          <w:bCs w:val="0"/>
          <w:color w:val="auto"/>
          <w:sz w:val="32"/>
          <w:szCs w:val="32"/>
          <w:shd w:val="clear" w:color="auto" w:fill="FFFFFF"/>
          <w:lang w:val="en-US" w:eastAsia="zh-CN"/>
        </w:rPr>
        <w:t>附件2</w:t>
      </w:r>
    </w:p>
    <w:p w14:paraId="75723AF1">
      <w:pPr>
        <w:pStyle w:val="2"/>
        <w:overflowPunct w:val="0"/>
        <w:spacing w:afterLines="0" w:line="552" w:lineRule="exact"/>
        <w:rPr>
          <w:rFonts w:hint="default" w:ascii="Times New Roman" w:hAnsi="Times New Roman" w:cs="Times New Roman"/>
          <w:b w:val="0"/>
          <w:bCs w:val="0"/>
          <w:lang w:val="en-US" w:eastAsia="zh-CN"/>
        </w:rPr>
      </w:pPr>
    </w:p>
    <w:p w14:paraId="360DC6E3">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四川省第八届全民健身冰雪季西南片区</w:t>
      </w:r>
    </w:p>
    <w:p w14:paraId="459B1EFF">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仿宋_GB2312" w:cs="Times New Roman"/>
          <w:b w:val="0"/>
          <w:bCs w:val="0"/>
          <w:color w:val="auto"/>
          <w:kern w:val="2"/>
          <w:sz w:val="32"/>
          <w:szCs w:val="32"/>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大众滑雪赛竞赛规程</w:t>
      </w:r>
      <w:bookmarkStart w:id="0" w:name="_Toc133135700"/>
    </w:p>
    <w:bookmarkEnd w:id="0"/>
    <w:p w14:paraId="1193222A">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59C721D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35AC17D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kern w:val="2"/>
          <w:sz w:val="32"/>
          <w:szCs w:val="32"/>
          <w:lang w:val="en-US" w:eastAsia="zh-CN" w:bidi="ar-SA"/>
        </w:rPr>
      </w:pPr>
      <w:bookmarkStart w:id="1" w:name="_Toc133135702"/>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3859EE4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二、竞赛项目与</w:t>
      </w:r>
      <w:bookmarkEnd w:id="1"/>
      <w:r>
        <w:rPr>
          <w:rFonts w:hint="default" w:ascii="Times New Roman" w:hAnsi="Times New Roman" w:eastAsia="黑体" w:cs="Times New Roman"/>
          <w:b w:val="0"/>
          <w:bCs w:val="0"/>
          <w:color w:val="auto"/>
          <w:kern w:val="2"/>
          <w:sz w:val="32"/>
          <w:szCs w:val="32"/>
          <w:lang w:val="en-US" w:eastAsia="zh-CN" w:bidi="ar-SA"/>
        </w:rPr>
        <w:t>组别</w:t>
      </w:r>
    </w:p>
    <w:p w14:paraId="7108CD2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（一）竞赛项目</w:t>
      </w:r>
    </w:p>
    <w:p w14:paraId="70A85D4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单板滑雪平行大回转、高山滑雪大回转、大众亲子猜时赛</w:t>
      </w:r>
    </w:p>
    <w:p w14:paraId="76F1A6D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（二）竞赛组别</w:t>
      </w:r>
    </w:p>
    <w:p w14:paraId="3D44A17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bookmarkStart w:id="2" w:name="_Toc133135703"/>
      <w:r>
        <w:rPr>
          <w:rFonts w:hint="default" w:ascii="Times New Roman" w:hAnsi="Times New Roman" w:eastAsia="仿宋_GB2312" w:cs="Times New Roman"/>
          <w:b w:val="0"/>
          <w:bCs w:val="0"/>
          <w:color w:val="auto"/>
          <w:kern w:val="2"/>
          <w:sz w:val="32"/>
          <w:szCs w:val="32"/>
          <w:lang w:val="en-US" w:eastAsia="zh-CN" w:bidi="ar-SA"/>
        </w:rPr>
        <w:t>青少年、成人男/女子组</w:t>
      </w:r>
    </w:p>
    <w:p w14:paraId="78DB1F3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成人组：16-60 周岁</w:t>
      </w:r>
    </w:p>
    <w:p w14:paraId="08D030A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青少年组：6-15 周岁</w:t>
      </w:r>
    </w:p>
    <w:bookmarkEnd w:id="2"/>
    <w:p w14:paraId="53E0A48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三、参赛办法</w:t>
      </w:r>
    </w:p>
    <w:p w14:paraId="2784485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（一）凡属西南片区（四川省、重庆市、云南省、贵州省）及陕西省所辖各市（州）的体校、协会、俱乐部、学校、滑雪爱好者均可报名参加所设项目比赛。</w:t>
      </w:r>
    </w:p>
    <w:p w14:paraId="6A16B2DF">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（二）参赛选手必须具有完成比赛所需要的充沛体能和良好的竞技能力。</w:t>
      </w:r>
    </w:p>
    <w:p w14:paraId="0B14BDA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（三）参赛运动员应经县级以上医院检查证明身体健康，且适合参加该项目比赛。</w:t>
      </w:r>
    </w:p>
    <w:p w14:paraId="51785C0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（四）参赛运动员须办理并出具赛事期间（含往返途中）人身意外保险证明。</w:t>
      </w:r>
    </w:p>
    <w:p w14:paraId="371F530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（五）以上各组别参赛运动员年龄规定以二代身份证为准。</w:t>
      </w:r>
    </w:p>
    <w:p w14:paraId="09DF6CC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四、竞赛办法</w:t>
      </w:r>
    </w:p>
    <w:p w14:paraId="60DF829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（一）单板滑雪平行大回转、高山滑雪大回转项目</w:t>
      </w:r>
    </w:p>
    <w:p w14:paraId="1DE5428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1.参照执行《国际雪联高山滑雪竞赛规则》和《单板滑雪国际竞赛规则》</w:t>
      </w:r>
    </w:p>
    <w:p w14:paraId="00ACF2B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2.比赛采用计时赛制(电子计时)。</w:t>
      </w:r>
    </w:p>
    <w:p w14:paraId="5C95FCD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3.参赛运动员佩戴号码衣，持第二代居民身份证或护照，</w:t>
      </w:r>
    </w:p>
    <w:p w14:paraId="7AB9AF1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在规定时间到达比赛线路起点进行资格审查。</w:t>
      </w:r>
    </w:p>
    <w:p w14:paraId="2C82EEF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4.比赛按女子、男子、青少年，先双板后单板顺序进行比赛。</w:t>
      </w:r>
    </w:p>
    <w:p w14:paraId="34A9E9F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5.参赛选手第一次滑行出发顺序由电脑抽签产生。</w:t>
      </w:r>
    </w:p>
    <w:p w14:paraId="12AC17A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6.参赛选手进行两次滑行，两次滑行成绩相加后计算为总成绩，按照总成绩确定最终排名；如选手在滑行中出现犯规，则取消有效成绩，不计入最终排名。</w:t>
      </w:r>
    </w:p>
    <w:p w14:paraId="560E66C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7.因滑雪赛事的风险性，如参赛选手在滑行过程中出现2次或2次以上的摔倒情况，视为不具备在滑雪比赛中完赛的技术水平，裁判可依据现场情况，判定其终止比赛并使其从弃赛道滑出，不计入有效成绩。</w:t>
      </w:r>
    </w:p>
    <w:p w14:paraId="38182E4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保证比赛的公正性，在比赛日当天，除规定的选手视察线路时间和正在赛道上进行比赛的选手外，任何选手及其家人不得在赛道区域内滑行、走动，不得过旗门或冲过终点，不得在起点区域和计时房附近干扰裁判计时，如有上述情况出现，选手将被视为干扰比赛现场，按退赛处理。</w:t>
      </w:r>
    </w:p>
    <w:p w14:paraId="187D1D6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9.参赛选手成绩相同，名次并列，排名依次延续。</w:t>
      </w:r>
    </w:p>
    <w:p w14:paraId="2835B6B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10.选手可兼项报名。</w:t>
      </w:r>
    </w:p>
    <w:p w14:paraId="2978694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11.由于不可控因素造成滑行时间记录不全，赛事仲裁委员会有权要求运动员重滑。</w:t>
      </w:r>
    </w:p>
    <w:p w14:paraId="73E0EE6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12.由于不可抗力因素，导致比赛不能正常进行，赛事组委会可决定延迟或取消比赛。</w:t>
      </w:r>
    </w:p>
    <w:p w14:paraId="7E2289E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（二）大众亲子猜时赛项目</w:t>
      </w:r>
    </w:p>
    <w:p w14:paraId="20C5519D">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lang w:eastAsia="zh-Hans"/>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比赛采用计时赛制（电子计时）</w:t>
      </w:r>
      <w:r>
        <w:rPr>
          <w:rFonts w:hint="default" w:ascii="Times New Roman" w:hAnsi="Times New Roman" w:eastAsia="仿宋_GB2312" w:cs="Times New Roman"/>
          <w:b w:val="0"/>
          <w:bCs w:val="0"/>
          <w:color w:val="auto"/>
          <w:sz w:val="32"/>
          <w:szCs w:val="32"/>
          <w:highlight w:val="none"/>
          <w:lang w:eastAsia="zh-Hans"/>
        </w:rPr>
        <w:t>。</w:t>
      </w:r>
    </w:p>
    <w:p w14:paraId="50FB69FA">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Hans"/>
        </w:rPr>
        <w:t>每支队伍由两人组成，其中</w:t>
      </w:r>
      <w:r>
        <w:rPr>
          <w:rFonts w:hint="default" w:ascii="Times New Roman" w:hAnsi="Times New Roman" w:eastAsia="仿宋_GB2312" w:cs="Times New Roman"/>
          <w:b w:val="0"/>
          <w:bCs w:val="0"/>
          <w:color w:val="auto"/>
          <w:sz w:val="32"/>
          <w:szCs w:val="32"/>
          <w:highlight w:val="none"/>
          <w:lang w:val="en-US" w:eastAsia="zh-CN"/>
        </w:rPr>
        <w:t>第一轮</w:t>
      </w:r>
      <w:r>
        <w:rPr>
          <w:rFonts w:hint="default" w:ascii="Times New Roman" w:hAnsi="Times New Roman" w:eastAsia="仿宋_GB2312" w:cs="Times New Roman"/>
          <w:b w:val="0"/>
          <w:bCs w:val="0"/>
          <w:color w:val="auto"/>
          <w:sz w:val="32"/>
          <w:szCs w:val="32"/>
          <w:highlight w:val="none"/>
          <w:lang w:eastAsia="zh-CN"/>
        </w:rPr>
        <w:t>1</w:t>
      </w:r>
      <w:r>
        <w:rPr>
          <w:rFonts w:hint="default" w:ascii="Times New Roman" w:hAnsi="Times New Roman" w:eastAsia="仿宋_GB2312" w:cs="Times New Roman"/>
          <w:b w:val="0"/>
          <w:bCs w:val="0"/>
          <w:color w:val="auto"/>
          <w:sz w:val="32"/>
          <w:szCs w:val="32"/>
          <w:highlight w:val="none"/>
          <w:lang w:val="en-US" w:eastAsia="zh-Hans"/>
        </w:rPr>
        <w:t>名成人负责猜时，</w:t>
      </w:r>
      <w:r>
        <w:rPr>
          <w:rFonts w:hint="default" w:ascii="Times New Roman" w:hAnsi="Times New Roman" w:eastAsia="仿宋_GB2312" w:cs="Times New Roman"/>
          <w:b w:val="0"/>
          <w:bCs w:val="0"/>
          <w:color w:val="auto"/>
          <w:sz w:val="32"/>
          <w:szCs w:val="32"/>
          <w:highlight w:val="none"/>
          <w:lang w:eastAsia="zh-Hans"/>
        </w:rPr>
        <w:t>1</w:t>
      </w:r>
      <w:r>
        <w:rPr>
          <w:rFonts w:hint="default" w:ascii="Times New Roman" w:hAnsi="Times New Roman" w:eastAsia="仿宋_GB2312" w:cs="Times New Roman"/>
          <w:b w:val="0"/>
          <w:bCs w:val="0"/>
          <w:color w:val="auto"/>
          <w:sz w:val="32"/>
          <w:szCs w:val="32"/>
          <w:highlight w:val="none"/>
          <w:lang w:val="en-US" w:eastAsia="zh-Hans"/>
        </w:rPr>
        <w:t>名儿童负责滑行。</w:t>
      </w:r>
      <w:r>
        <w:rPr>
          <w:rFonts w:hint="default" w:ascii="Times New Roman" w:hAnsi="Times New Roman" w:eastAsia="仿宋_GB2312" w:cs="Times New Roman"/>
          <w:b w:val="0"/>
          <w:bCs w:val="0"/>
          <w:color w:val="auto"/>
          <w:sz w:val="32"/>
          <w:szCs w:val="32"/>
          <w:highlight w:val="none"/>
          <w:lang w:val="en-US" w:eastAsia="zh-CN"/>
        </w:rPr>
        <w:t>（第二轮交换）</w:t>
      </w:r>
    </w:p>
    <w:p w14:paraId="39DE8690">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lang w:eastAsia="zh-Hans"/>
        </w:rPr>
      </w:pPr>
      <w:r>
        <w:rPr>
          <w:rFonts w:hint="default" w:ascii="Times New Roman" w:hAnsi="Times New Roman" w:eastAsia="仿宋_GB2312" w:cs="Times New Roman"/>
          <w:b w:val="0"/>
          <w:bCs w:val="0"/>
          <w:color w:val="auto"/>
          <w:sz w:val="32"/>
          <w:szCs w:val="32"/>
          <w:highlight w:val="none"/>
          <w:lang w:val="en-US" w:eastAsia="zh-CN"/>
        </w:rPr>
        <w:t>3.比</w:t>
      </w:r>
      <w:r>
        <w:rPr>
          <w:rFonts w:hint="default" w:ascii="Times New Roman" w:hAnsi="Times New Roman" w:eastAsia="仿宋_GB2312" w:cs="Times New Roman"/>
          <w:b w:val="0"/>
          <w:bCs w:val="0"/>
          <w:color w:val="auto"/>
          <w:sz w:val="32"/>
          <w:szCs w:val="32"/>
          <w:highlight w:val="none"/>
          <w:lang w:val="en-US" w:eastAsia="zh-Hans"/>
        </w:rPr>
        <w:t>赛队伍</w:t>
      </w:r>
      <w:r>
        <w:rPr>
          <w:rFonts w:hint="default" w:ascii="Times New Roman" w:hAnsi="Times New Roman" w:eastAsia="仿宋_GB2312" w:cs="Times New Roman"/>
          <w:b w:val="0"/>
          <w:bCs w:val="0"/>
          <w:color w:val="auto"/>
          <w:sz w:val="32"/>
          <w:szCs w:val="32"/>
          <w:highlight w:val="none"/>
        </w:rPr>
        <w:t>滑行出发顺序</w:t>
      </w:r>
      <w:r>
        <w:rPr>
          <w:rFonts w:hint="default" w:ascii="Times New Roman" w:hAnsi="Times New Roman" w:eastAsia="仿宋_GB2312" w:cs="Times New Roman"/>
          <w:b w:val="0"/>
          <w:bCs w:val="0"/>
          <w:color w:val="auto"/>
          <w:sz w:val="32"/>
          <w:szCs w:val="32"/>
          <w:highlight w:val="none"/>
          <w:lang w:val="en-US" w:eastAsia="zh-Hans"/>
        </w:rPr>
        <w:t>由</w:t>
      </w:r>
      <w:r>
        <w:rPr>
          <w:rFonts w:hint="default" w:ascii="Times New Roman" w:hAnsi="Times New Roman" w:eastAsia="仿宋_GB2312" w:cs="Times New Roman"/>
          <w:b w:val="0"/>
          <w:bCs w:val="0"/>
          <w:color w:val="auto"/>
          <w:sz w:val="32"/>
          <w:szCs w:val="32"/>
          <w:highlight w:val="none"/>
        </w:rPr>
        <w:t>电脑随机确定</w:t>
      </w:r>
      <w:r>
        <w:rPr>
          <w:rFonts w:hint="default" w:ascii="Times New Roman" w:hAnsi="Times New Roman" w:eastAsia="仿宋_GB2312" w:cs="Times New Roman"/>
          <w:b w:val="0"/>
          <w:bCs w:val="0"/>
          <w:color w:val="auto"/>
          <w:sz w:val="32"/>
          <w:szCs w:val="32"/>
          <w:highlight w:val="none"/>
          <w:lang w:eastAsia="zh-Hans"/>
        </w:rPr>
        <w:t>。</w:t>
      </w:r>
    </w:p>
    <w:p w14:paraId="09C91FAC">
      <w:pPr>
        <w:overflowPunct w:val="0"/>
        <w:spacing w:afterLines="0" w:line="552" w:lineRule="exact"/>
        <w:ind w:firstLine="640" w:firstLineChars="200"/>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lang w:val="en-US" w:eastAsia="zh-Hans"/>
        </w:rPr>
        <w:t>每名滑行选手沟通终点线</w:t>
      </w:r>
      <w:r>
        <w:rPr>
          <w:rFonts w:hint="default" w:ascii="Times New Roman" w:hAnsi="Times New Roman" w:eastAsia="仿宋_GB2312" w:cs="Times New Roman"/>
          <w:b w:val="0"/>
          <w:bCs w:val="0"/>
          <w:color w:val="auto"/>
          <w:spacing w:val="-6"/>
          <w:sz w:val="32"/>
          <w:szCs w:val="32"/>
          <w:highlight w:val="none"/>
        </w:rPr>
        <w:t>后，</w:t>
      </w:r>
      <w:r>
        <w:rPr>
          <w:rFonts w:hint="default" w:ascii="Times New Roman" w:hAnsi="Times New Roman" w:eastAsia="仿宋_GB2312" w:cs="Times New Roman"/>
          <w:b w:val="0"/>
          <w:bCs w:val="0"/>
          <w:color w:val="auto"/>
          <w:spacing w:val="-6"/>
          <w:sz w:val="32"/>
          <w:szCs w:val="32"/>
          <w:highlight w:val="none"/>
          <w:lang w:val="en-US" w:eastAsia="zh-Hans"/>
        </w:rPr>
        <w:t>进行</w:t>
      </w:r>
      <w:r>
        <w:rPr>
          <w:rFonts w:hint="default" w:ascii="Times New Roman" w:hAnsi="Times New Roman" w:eastAsia="仿宋_GB2312" w:cs="Times New Roman"/>
          <w:b w:val="0"/>
          <w:bCs w:val="0"/>
          <w:color w:val="auto"/>
          <w:spacing w:val="-6"/>
          <w:sz w:val="32"/>
          <w:szCs w:val="32"/>
          <w:highlight w:val="none"/>
          <w:lang w:val="en-US" w:eastAsia="zh-CN"/>
        </w:rPr>
        <w:t>猜时</w:t>
      </w:r>
      <w:r>
        <w:rPr>
          <w:rFonts w:hint="default" w:ascii="Times New Roman" w:hAnsi="Times New Roman" w:eastAsia="仿宋_GB2312" w:cs="Times New Roman"/>
          <w:b w:val="0"/>
          <w:bCs w:val="0"/>
          <w:color w:val="auto"/>
          <w:spacing w:val="-6"/>
          <w:sz w:val="32"/>
          <w:szCs w:val="32"/>
          <w:highlight w:val="none"/>
          <w:lang w:val="en-US" w:eastAsia="zh-Hans"/>
        </w:rPr>
        <w:t>环节</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sz w:val="32"/>
          <w:szCs w:val="32"/>
          <w:highlight w:val="none"/>
          <w:lang w:val="en-US" w:eastAsia="zh-Hans"/>
        </w:rPr>
        <w:t>猜时时间为</w:t>
      </w:r>
      <w:r>
        <w:rPr>
          <w:rFonts w:hint="default" w:ascii="Times New Roman" w:hAnsi="Times New Roman" w:eastAsia="仿宋_GB2312" w:cs="Times New Roman"/>
          <w:b w:val="0"/>
          <w:bCs w:val="0"/>
          <w:color w:val="auto"/>
          <w:spacing w:val="-6"/>
          <w:sz w:val="32"/>
          <w:szCs w:val="32"/>
          <w:highlight w:val="none"/>
          <w:lang w:eastAsia="zh-Hans"/>
        </w:rPr>
        <w:t>20</w:t>
      </w:r>
      <w:r>
        <w:rPr>
          <w:rFonts w:hint="default" w:ascii="Times New Roman" w:hAnsi="Times New Roman" w:eastAsia="仿宋_GB2312" w:cs="Times New Roman"/>
          <w:b w:val="0"/>
          <w:bCs w:val="0"/>
          <w:color w:val="auto"/>
          <w:spacing w:val="-6"/>
          <w:sz w:val="32"/>
          <w:szCs w:val="32"/>
          <w:highlight w:val="none"/>
          <w:lang w:val="en-US" w:eastAsia="zh-Hans"/>
        </w:rPr>
        <w:t>秒，超时视为放弃。猜时结束后计时裁判公布计时成绩。每组比赛猜时时长与</w:t>
      </w:r>
      <w:r>
        <w:rPr>
          <w:rFonts w:hint="default" w:ascii="Times New Roman" w:hAnsi="Times New Roman" w:eastAsia="仿宋_GB2312" w:cs="Times New Roman"/>
          <w:b w:val="0"/>
          <w:bCs w:val="0"/>
          <w:color w:val="auto"/>
          <w:spacing w:val="-6"/>
          <w:sz w:val="32"/>
          <w:szCs w:val="32"/>
          <w:highlight w:val="none"/>
          <w:lang w:val="en-US" w:eastAsia="zh-CN"/>
        </w:rPr>
        <w:t>计时成绩最接近者获胜</w:t>
      </w:r>
      <w:r>
        <w:rPr>
          <w:rFonts w:hint="default" w:ascii="Times New Roman" w:hAnsi="Times New Roman" w:eastAsia="仿宋_GB2312" w:cs="Times New Roman"/>
          <w:b w:val="0"/>
          <w:bCs w:val="0"/>
          <w:color w:val="auto"/>
          <w:spacing w:val="-6"/>
          <w:sz w:val="32"/>
          <w:szCs w:val="32"/>
          <w:highlight w:val="none"/>
          <w:lang w:val="en-US" w:eastAsia="zh-Hans"/>
        </w:rPr>
        <w:t>，如出现</w:t>
      </w:r>
      <w:r>
        <w:rPr>
          <w:rFonts w:hint="default" w:ascii="Times New Roman" w:hAnsi="Times New Roman" w:eastAsia="仿宋_GB2312" w:cs="Times New Roman"/>
          <w:b w:val="0"/>
          <w:bCs w:val="0"/>
          <w:color w:val="auto"/>
          <w:spacing w:val="-6"/>
          <w:sz w:val="32"/>
          <w:szCs w:val="32"/>
          <w:highlight w:val="none"/>
        </w:rPr>
        <w:t>成绩相同，</w:t>
      </w:r>
      <w:r>
        <w:rPr>
          <w:rFonts w:hint="default" w:ascii="Times New Roman" w:hAnsi="Times New Roman" w:eastAsia="仿宋_GB2312" w:cs="Times New Roman"/>
          <w:b w:val="0"/>
          <w:bCs w:val="0"/>
          <w:color w:val="auto"/>
          <w:spacing w:val="-6"/>
          <w:sz w:val="32"/>
          <w:szCs w:val="32"/>
          <w:highlight w:val="none"/>
          <w:lang w:val="en-US" w:eastAsia="zh-Hans"/>
        </w:rPr>
        <w:t>则</w:t>
      </w:r>
      <w:r>
        <w:rPr>
          <w:rFonts w:hint="default" w:ascii="Times New Roman" w:hAnsi="Times New Roman" w:eastAsia="仿宋_GB2312" w:cs="Times New Roman"/>
          <w:b w:val="0"/>
          <w:bCs w:val="0"/>
          <w:color w:val="auto"/>
          <w:spacing w:val="-6"/>
          <w:sz w:val="32"/>
          <w:szCs w:val="32"/>
          <w:highlight w:val="none"/>
        </w:rPr>
        <w:t>名次并列。</w:t>
      </w:r>
    </w:p>
    <w:p w14:paraId="0E532A37">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因滑雪赛事的风险性，如参赛选手在滑行过程中出现</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次或</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次以上的摔倒情况，视为不具备在滑雪比赛中完赛的技术水平，裁判可依据现场情况，判定其终止比赛并使其从弃赛道滑出，不计入有效成绩。</w:t>
      </w:r>
    </w:p>
    <w:p w14:paraId="206235EC">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在比赛日当天，除规定的选手视察线路时间和正在赛道上进行比赛的选手外，任何选手及其家人不得在赛道区域内滑行、走动，不得过旗门或冲过终点，不得在起点区域和计时房附近干扰裁判计时，如有上述情况出现，选手将被视为干扰比赛现场，按退赛处理。</w:t>
      </w:r>
    </w:p>
    <w:p w14:paraId="49CFA17B">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选手一旦出现犯规情况，均属未能完赛，不计入有效成绩。</w:t>
      </w:r>
    </w:p>
    <w:p w14:paraId="36D5CB6F">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由于不可控因素造成滑行时间记录不全，赛事仲裁委员会有权要求运动员重滑。</w:t>
      </w:r>
    </w:p>
    <w:p w14:paraId="7FB6287F">
      <w:pPr>
        <w:overflowPunct w:val="0"/>
        <w:spacing w:afterLines="0" w:line="552"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由于不可抗力因素，导致比赛不能正常进行，赛事组委会可决定延迟或取消比赛。</w:t>
      </w:r>
    </w:p>
    <w:p w14:paraId="25D67B4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五、比赛装备</w:t>
      </w:r>
    </w:p>
    <w:p w14:paraId="76D6F63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比赛期间须佩戴头盔，遵守雪场的安全规定，使用符合竞赛要求的器材和装备，如果因护具不全发生的所有事宜，主办方概不负责。参赛运动员应统一服装，着组委会发放的参赛号码布进行比赛。</w:t>
      </w:r>
    </w:p>
    <w:p w14:paraId="5856877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7AD75A4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各项目录取前八名，报名参赛不足八人（含）时，按实际名次录取。前三名颁发证书和奖牌，四至八名颁发成绩证书。</w:t>
      </w:r>
    </w:p>
    <w:p w14:paraId="3060DC5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6139813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3946078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7F97C32B">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6312AE8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0C2D1C8D">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w:t>
      </w:r>
      <w:r>
        <w:rPr>
          <w:rFonts w:hint="default" w:ascii="Times New Roman" w:hAnsi="Times New Roman" w:eastAsia="仿宋_GB2312" w:cs="Times New Roman"/>
          <w:b w:val="0"/>
          <w:bCs w:val="0"/>
          <w:color w:val="auto"/>
          <w:sz w:val="32"/>
          <w:szCs w:val="32"/>
          <w:highlight w:val="none"/>
          <w:lang w:val="zh-CN" w:eastAsia="zh-CN"/>
        </w:rPr>
        <w:t>簿</w:t>
      </w:r>
      <w:r>
        <w:rPr>
          <w:rFonts w:hint="default"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zh-CN" w:eastAsia="zh-CN"/>
        </w:rPr>
        <w:t>身</w:t>
      </w:r>
      <w:r>
        <w:rPr>
          <w:rFonts w:hint="default" w:ascii="Times New Roman" w:hAnsi="Times New Roman" w:eastAsia="仿宋_GB2312" w:cs="Times New Roman"/>
          <w:b w:val="0"/>
          <w:bCs w:val="0"/>
          <w:color w:val="auto"/>
          <w:sz w:val="32"/>
          <w:szCs w:val="32"/>
          <w:lang w:val="zh-CN" w:eastAsia="zh-CN"/>
        </w:rPr>
        <w:t>份证原件。</w:t>
      </w:r>
    </w:p>
    <w:p w14:paraId="79D3BBE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55F3D41A">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2F9EC2A8">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2D7E7F9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595743AB">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0FE5E26C">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41702A7E">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11DC6EE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1B8193F4">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1C349832">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7343A4D3">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685D11E9">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049D5FAD">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060F2E55">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w:t>
      </w:r>
      <w:r>
        <w:rPr>
          <w:rFonts w:hint="default" w:ascii="Times New Roman" w:hAnsi="Times New Roman" w:eastAsia="仿宋_GB2312" w:cs="Times New Roman"/>
          <w:b w:val="0"/>
          <w:bCs w:val="0"/>
          <w:color w:val="auto"/>
          <w:sz w:val="32"/>
          <w:szCs w:val="32"/>
          <w:highlight w:val="none"/>
          <w:lang w:val="en-US" w:eastAsia="zh-CN"/>
        </w:rPr>
        <w:t>参赛选手需在所在地办理好体检和人身意外伤害保险，比赛期间（含往返路途）发生意外事故，均由各参赛单位与保险公司按相关保险规定处理。</w:t>
      </w:r>
    </w:p>
    <w:p w14:paraId="3C2D768A">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55A43691">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十二、其他</w:t>
      </w:r>
    </w:p>
    <w:p w14:paraId="725CF58C">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0A6A2ED5">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27E61CFC">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（三）本次比赛的摄影、录像权衍生作品的版权归赛事组委会所有，组委会有权对本次赛事进行跟踪录像等宣传品发售。</w:t>
      </w:r>
    </w:p>
    <w:p w14:paraId="5DD78EE4">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十三、未尽事宜，另行通知。</w:t>
      </w:r>
    </w:p>
    <w:p w14:paraId="46BA0B92">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sectPr>
          <w:pgSz w:w="11900" w:h="16840"/>
          <w:pgMar w:top="2098" w:right="1474" w:bottom="1984" w:left="1587" w:header="0" w:footer="1361" w:gutter="0"/>
          <w:pgNumType w:fmt="decimal"/>
          <w:cols w:space="0" w:num="1"/>
          <w:rtlGutter w:val="0"/>
          <w:docGrid w:type="lines" w:linePitch="312" w:charSpace="0"/>
        </w:sect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1A91388C">
      <w:pPr>
        <w:keepNext w:val="0"/>
        <w:keepLines w:val="0"/>
        <w:pageBreakBefore w:val="0"/>
        <w:widowControl w:val="0"/>
        <w:kinsoku/>
        <w:wordWrap/>
        <w:overflowPunct w:val="0"/>
        <w:topLinePunct w:val="0"/>
        <w:autoSpaceDE/>
        <w:autoSpaceDN/>
        <w:bidi w:val="0"/>
        <w:adjustRightInd/>
        <w:snapToGrid/>
        <w:spacing w:afterLines="0" w:line="552" w:lineRule="exact"/>
        <w:ind w:right="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14:paraId="55A107DD">
      <w:pPr>
        <w:keepNext w:val="0"/>
        <w:keepLines w:val="0"/>
        <w:pageBreakBefore w:val="0"/>
        <w:widowControl w:val="0"/>
        <w:kinsoku/>
        <w:wordWrap/>
        <w:overflowPunct w:val="0"/>
        <w:topLinePunct w:val="0"/>
        <w:autoSpaceDE/>
        <w:autoSpaceDN/>
        <w:bidi w:val="0"/>
        <w:adjustRightInd/>
        <w:snapToGrid/>
        <w:spacing w:afterLines="0" w:line="552" w:lineRule="exact"/>
        <w:ind w:right="0"/>
        <w:jc w:val="center"/>
        <w:textAlignment w:val="auto"/>
        <w:rPr>
          <w:rFonts w:hint="default" w:ascii="Times New Roman" w:hAnsi="Times New Roman" w:eastAsia="黑体" w:cs="Times New Roman"/>
          <w:b w:val="0"/>
          <w:bCs w:val="0"/>
          <w:color w:val="auto"/>
          <w:spacing w:val="0"/>
          <w:sz w:val="32"/>
          <w:szCs w:val="32"/>
        </w:rPr>
      </w:pPr>
    </w:p>
    <w:p w14:paraId="1603B4B5">
      <w:pPr>
        <w:keepNext w:val="0"/>
        <w:keepLines w:val="0"/>
        <w:pageBreakBefore w:val="0"/>
        <w:widowControl w:val="0"/>
        <w:kinsoku/>
        <w:wordWrap/>
        <w:overflowPunct w:val="0"/>
        <w:topLinePunct w:val="0"/>
        <w:autoSpaceDE/>
        <w:autoSpaceDN/>
        <w:bidi w:val="0"/>
        <w:adjustRightInd/>
        <w:snapToGrid/>
        <w:spacing w:after="0" w:afterLines="0" w:line="552" w:lineRule="exact"/>
        <w:jc w:val="center"/>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方正小标宋简体" w:cs="Times New Roman"/>
          <w:b w:val="0"/>
          <w:bCs w:val="0"/>
          <w:color w:val="auto"/>
          <w:spacing w:val="-1"/>
          <w:sz w:val="44"/>
          <w:szCs w:val="44"/>
        </w:rPr>
        <w:t>四川省第</w:t>
      </w:r>
      <w:r>
        <w:rPr>
          <w:rFonts w:hint="default" w:ascii="Times New Roman" w:hAnsi="Times New Roman" w:eastAsia="方正小标宋简体" w:cs="Times New Roman"/>
          <w:b w:val="0"/>
          <w:bCs w:val="0"/>
          <w:color w:val="auto"/>
          <w:spacing w:val="-1"/>
          <w:sz w:val="44"/>
          <w:szCs w:val="44"/>
          <w:lang w:val="en-US" w:eastAsia="zh-CN"/>
        </w:rPr>
        <w:t>八</w:t>
      </w:r>
      <w:r>
        <w:rPr>
          <w:rFonts w:hint="default" w:ascii="Times New Roman" w:hAnsi="Times New Roman" w:eastAsia="方正小标宋简体" w:cs="Times New Roman"/>
          <w:b w:val="0"/>
          <w:bCs w:val="0"/>
          <w:color w:val="auto"/>
          <w:spacing w:val="-1"/>
          <w:sz w:val="44"/>
          <w:szCs w:val="44"/>
        </w:rPr>
        <w:t>届全民健身冰雪季</w:t>
      </w:r>
      <w:r>
        <w:rPr>
          <w:rFonts w:hint="default" w:ascii="Times New Roman" w:hAnsi="Times New Roman" w:eastAsia="方正小标宋简体" w:cs="Times New Roman"/>
          <w:b w:val="0"/>
          <w:bCs w:val="0"/>
          <w:color w:val="auto"/>
          <w:spacing w:val="-1"/>
          <w:sz w:val="44"/>
          <w:szCs w:val="44"/>
          <w:lang w:val="en-US" w:eastAsia="zh-CN"/>
        </w:rPr>
        <w:t>速度轮滑</w:t>
      </w:r>
      <w:r>
        <w:rPr>
          <w:rFonts w:hint="default" w:ascii="Times New Roman" w:hAnsi="Times New Roman" w:eastAsia="方正小标宋简体" w:cs="Times New Roman"/>
          <w:b w:val="0"/>
          <w:bCs w:val="0"/>
          <w:color w:val="auto"/>
          <w:spacing w:val="-1"/>
          <w:sz w:val="44"/>
          <w:szCs w:val="44"/>
          <w:lang w:val="en-US" w:eastAsia="zh-CN"/>
        </w:rPr>
        <w:br w:type="textWrapping"/>
      </w:r>
      <w:r>
        <w:rPr>
          <w:rFonts w:hint="default" w:ascii="Times New Roman" w:hAnsi="Times New Roman" w:eastAsia="方正小标宋简体" w:cs="Times New Roman"/>
          <w:b w:val="0"/>
          <w:bCs w:val="0"/>
          <w:color w:val="auto"/>
          <w:spacing w:val="-1"/>
          <w:sz w:val="44"/>
          <w:szCs w:val="44"/>
          <w:lang w:val="en-US" w:eastAsia="zh-CN"/>
        </w:rPr>
        <w:t>公开赛竞赛规程</w:t>
      </w:r>
    </w:p>
    <w:p w14:paraId="02C4937E">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p>
    <w:p w14:paraId="3442CFF5">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02A1DD57">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方正仿宋_GB2312" w:cs="Times New Roman"/>
          <w:b w:val="0"/>
          <w:bCs w:val="0"/>
          <w:color w:val="auto"/>
          <w:kern w:val="2"/>
          <w:sz w:val="32"/>
          <w:szCs w:val="32"/>
          <w:lang w:val="en-US" w:eastAsia="zh-CN" w:bidi="ar-SA"/>
        </w:rPr>
      </w:pPr>
      <w:r>
        <w:rPr>
          <w:rFonts w:hint="default" w:ascii="Times New Roman" w:hAnsi="Times New Roman" w:eastAsia="方正仿宋_GB2312" w:cs="Times New Roman"/>
          <w:b w:val="0"/>
          <w:bCs w:val="0"/>
          <w:color w:val="auto"/>
          <w:kern w:val="2"/>
          <w:sz w:val="32"/>
          <w:szCs w:val="32"/>
          <w:lang w:val="en-US" w:eastAsia="zh-CN" w:bidi="ar-SA"/>
        </w:rPr>
        <w:t>具体比赛时间和地点另行通知。</w:t>
      </w:r>
    </w:p>
    <w:p w14:paraId="17FE8A5A">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righ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二、竞赛组别及项目</w:t>
      </w:r>
    </w:p>
    <w:p w14:paraId="22598A4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（一）竞赛项目</w:t>
      </w:r>
    </w:p>
    <w:p w14:paraId="7DDECFCC">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1.速度轮滑单圈计时赛</w:t>
      </w:r>
    </w:p>
    <w:p w14:paraId="6527E9AA">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2.速度轮滑双圈计时赛</w:t>
      </w:r>
    </w:p>
    <w:p w14:paraId="07901E95">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3.速度轮滑500米争先赛</w:t>
      </w:r>
    </w:p>
    <w:p w14:paraId="6484C676">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4.速度轮滑1000米计时赛</w:t>
      </w:r>
    </w:p>
    <w:p w14:paraId="23D1195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sz w:val="32"/>
          <w:szCs w:val="32"/>
          <w:highlight w:val="none"/>
          <w:lang w:val="en-US" w:eastAsia="zh-CN"/>
        </w:rPr>
        <w:t>（二）竞赛组别</w:t>
      </w:r>
    </w:p>
    <w:p w14:paraId="1C350110">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1.青年甲、乙组：双圈计时赛、1000米计时赛；</w:t>
      </w:r>
    </w:p>
    <w:p w14:paraId="06B19A8F">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2.少年甲、乙、丙、丁组：双圈计时赛、500米争先赛；</w:t>
      </w:r>
    </w:p>
    <w:p w14:paraId="36D6D746">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3.少儿甲、乙组：单圈计时赛、双圈计时赛。</w:t>
      </w:r>
    </w:p>
    <w:p w14:paraId="5A9CA30D">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三、参赛单位</w:t>
      </w:r>
    </w:p>
    <w:p w14:paraId="45DA27B6">
      <w:pPr>
        <w:pStyle w:val="3"/>
        <w:keepNext w:val="0"/>
        <w:keepLines w:val="0"/>
        <w:pageBreakBefore w:val="0"/>
        <w:widowControl w:val="0"/>
        <w:numPr>
          <w:ilvl w:val="0"/>
          <w:numId w:val="0"/>
        </w:numPr>
        <w:kinsoku/>
        <w:wordWrap/>
        <w:overflowPunct w:val="0"/>
        <w:topLinePunct w:val="0"/>
        <w:autoSpaceDE/>
        <w:autoSpaceDN/>
        <w:bidi w:val="0"/>
        <w:adjustRightInd/>
        <w:snapToGrid/>
        <w:spacing w:after="0" w:afterLines="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各市（州）</w:t>
      </w:r>
      <w:r>
        <w:rPr>
          <w:rFonts w:hint="default" w:ascii="Times New Roman" w:hAnsi="Times New Roman" w:eastAsia="仿宋_GB2312" w:cs="Times New Roman"/>
          <w:b w:val="0"/>
          <w:bCs w:val="0"/>
          <w:color w:val="auto"/>
          <w:kern w:val="2"/>
          <w:sz w:val="32"/>
          <w:szCs w:val="32"/>
          <w:shd w:val="clear" w:color="auto" w:fill="FFFFFF"/>
          <w:lang w:val="en-US" w:eastAsia="zh-CN" w:bidi="ar-SA"/>
        </w:rPr>
        <w:t>体校、</w:t>
      </w:r>
      <w:r>
        <w:rPr>
          <w:rFonts w:hint="default" w:ascii="Times New Roman" w:hAnsi="Times New Roman" w:eastAsia="仿宋_GB2312" w:cs="Times New Roman"/>
          <w:b w:val="0"/>
          <w:bCs w:val="0"/>
          <w:color w:val="auto"/>
          <w:kern w:val="2"/>
          <w:sz w:val="32"/>
          <w:szCs w:val="32"/>
          <w:lang w:val="en-US" w:eastAsia="zh-CN" w:bidi="ar-SA"/>
        </w:rPr>
        <w:t>有条件的</w:t>
      </w:r>
      <w:r>
        <w:rPr>
          <w:rFonts w:hint="default" w:ascii="Times New Roman" w:hAnsi="Times New Roman" w:eastAsia="仿宋_GB2312" w:cs="Times New Roman"/>
          <w:b w:val="0"/>
          <w:bCs w:val="0"/>
          <w:color w:val="auto"/>
          <w:kern w:val="2"/>
          <w:sz w:val="32"/>
          <w:szCs w:val="32"/>
          <w:shd w:val="clear" w:color="auto" w:fill="FFFFFF"/>
          <w:lang w:val="en-US" w:eastAsia="zh-CN" w:bidi="ar-SA"/>
        </w:rPr>
        <w:t>学校、</w:t>
      </w:r>
      <w:r>
        <w:rPr>
          <w:rFonts w:hint="default" w:ascii="Times New Roman" w:hAnsi="Times New Roman" w:eastAsia="仿宋_GB2312" w:cs="Times New Roman"/>
          <w:b w:val="0"/>
          <w:bCs w:val="0"/>
          <w:color w:val="auto"/>
          <w:kern w:val="2"/>
          <w:sz w:val="32"/>
          <w:szCs w:val="32"/>
          <w:lang w:val="en-US" w:eastAsia="zh-CN" w:bidi="ar-SA"/>
        </w:rPr>
        <w:t>各级</w:t>
      </w:r>
      <w:r>
        <w:rPr>
          <w:rFonts w:hint="default" w:ascii="Times New Roman" w:hAnsi="Times New Roman" w:eastAsia="仿宋_GB2312" w:cs="Times New Roman"/>
          <w:b w:val="0"/>
          <w:bCs w:val="0"/>
          <w:color w:val="auto"/>
          <w:kern w:val="2"/>
          <w:sz w:val="32"/>
          <w:szCs w:val="32"/>
          <w:shd w:val="clear" w:color="auto" w:fill="FFFFFF"/>
          <w:lang w:val="en-US" w:eastAsia="zh-CN" w:bidi="ar-SA"/>
        </w:rPr>
        <w:t>轮滑协会、俱乐部、</w:t>
      </w:r>
    </w:p>
    <w:p w14:paraId="39589B8C">
      <w:pPr>
        <w:pStyle w:val="3"/>
        <w:keepNext w:val="0"/>
        <w:keepLines w:val="0"/>
        <w:pageBreakBefore w:val="0"/>
        <w:widowControl w:val="0"/>
        <w:numPr>
          <w:ilvl w:val="0"/>
          <w:numId w:val="0"/>
        </w:numPr>
        <w:kinsoku/>
        <w:wordWrap/>
        <w:overflowPunct w:val="0"/>
        <w:topLinePunct w:val="0"/>
        <w:autoSpaceDE/>
        <w:autoSpaceDN/>
        <w:bidi w:val="0"/>
        <w:adjustRightInd/>
        <w:snapToGrid/>
        <w:spacing w:after="0" w:afterLines="0" w:line="552" w:lineRule="exact"/>
        <w:ind w:right="0" w:rightChars="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具有独立法人的</w:t>
      </w:r>
      <w:r>
        <w:rPr>
          <w:rFonts w:hint="default" w:ascii="Times New Roman" w:hAnsi="Times New Roman" w:eastAsia="仿宋_GB2312" w:cs="Times New Roman"/>
          <w:b w:val="0"/>
          <w:bCs w:val="0"/>
          <w:color w:val="auto"/>
          <w:kern w:val="2"/>
          <w:sz w:val="32"/>
          <w:szCs w:val="32"/>
          <w:shd w:val="clear" w:color="auto" w:fill="FFFFFF"/>
          <w:lang w:val="en-US" w:eastAsia="zh-CN" w:bidi="ar-SA"/>
        </w:rPr>
        <w:t>轮滑培训机构。</w:t>
      </w:r>
    </w:p>
    <w:p w14:paraId="53FC5310">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四、参赛办法</w:t>
      </w:r>
    </w:p>
    <w:p w14:paraId="2E1AB09D">
      <w:pPr>
        <w:pStyle w:val="3"/>
        <w:keepNext w:val="0"/>
        <w:keepLines w:val="0"/>
        <w:pageBreakBefore w:val="0"/>
        <w:widowControl w:val="0"/>
        <w:numPr>
          <w:ilvl w:val="0"/>
          <w:numId w:val="0"/>
        </w:numPr>
        <w:kinsoku/>
        <w:wordWrap/>
        <w:overflowPunct w:val="0"/>
        <w:topLinePunct w:val="0"/>
        <w:autoSpaceDE/>
        <w:autoSpaceDN/>
        <w:bidi w:val="0"/>
        <w:adjustRightInd/>
        <w:snapToGrid/>
        <w:spacing w:after="0" w:afterLines="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rPr>
        <w:t>参赛运动员须在所属地</w:t>
      </w:r>
      <w:r>
        <w:rPr>
          <w:rFonts w:hint="default" w:ascii="Times New Roman" w:hAnsi="Times New Roman" w:eastAsia="仿宋_GB2312" w:cs="Times New Roman"/>
          <w:b w:val="0"/>
          <w:bCs w:val="0"/>
          <w:color w:val="auto"/>
          <w:sz w:val="32"/>
          <w:szCs w:val="32"/>
          <w:lang w:eastAsia="zh-CN"/>
        </w:rPr>
        <w:t>经</w:t>
      </w:r>
      <w:r>
        <w:rPr>
          <w:rFonts w:hint="default" w:ascii="Times New Roman" w:hAnsi="Times New Roman" w:eastAsia="仿宋_GB2312" w:cs="Times New Roman"/>
          <w:b w:val="0"/>
          <w:bCs w:val="0"/>
          <w:color w:val="auto"/>
          <w:sz w:val="32"/>
          <w:szCs w:val="32"/>
        </w:rPr>
        <w:t>县级以上医院检查证明身体健康合格，并购买人身意外伤害保险（含赛区和往返途中）。</w:t>
      </w:r>
    </w:p>
    <w:p w14:paraId="1D4FCF9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（二）由参赛单位统一办理并出具赛事期间（含往返途中）人身意外保险证明。</w:t>
      </w:r>
    </w:p>
    <w:p w14:paraId="6E668E80">
      <w:pPr>
        <w:pStyle w:val="11"/>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jc w:val="both"/>
        <w:textAlignment w:val="baseline"/>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i w:val="0"/>
          <w:iCs w:val="0"/>
          <w:caps w:val="0"/>
          <w:color w:val="auto"/>
          <w:spacing w:val="0"/>
          <w:sz w:val="32"/>
          <w:szCs w:val="32"/>
          <w:highlight w:val="none"/>
          <w:shd w:val="clear" w:color="auto" w:fill="FFFFFF"/>
          <w:lang w:eastAsia="zh-CN"/>
        </w:rPr>
        <w:t>（三）</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每队可报领队1名，教练员</w:t>
      </w: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名，运动员人数不限</w:t>
      </w:r>
      <w:r>
        <w:rPr>
          <w:rFonts w:hint="default" w:ascii="Times New Roman" w:hAnsi="Times New Roman"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每名运动员限报2项参赛</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参赛组别及运动员年龄规定：</w:t>
      </w:r>
      <w:r>
        <w:rPr>
          <w:rFonts w:hint="default" w:ascii="Times New Roman" w:hAnsi="Times New Roman" w:eastAsia="仿宋_GB2312" w:cs="Times New Roman"/>
          <w:b w:val="0"/>
          <w:bCs w:val="0"/>
          <w:color w:val="auto"/>
          <w:kern w:val="2"/>
          <w:sz w:val="32"/>
          <w:szCs w:val="32"/>
          <w:lang w:val="en-US" w:eastAsia="zh-CN" w:bidi="ar-SA"/>
        </w:rPr>
        <w:br w:type="textWrapping"/>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1.青年甲组：2011年1月1日至2013年12月31日</w:t>
      </w:r>
    </w:p>
    <w:p w14:paraId="2268D11A">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2.青年乙组：2014年1月1日至2015年12月31日</w:t>
      </w:r>
    </w:p>
    <w:p w14:paraId="2EB621D3">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3.少年甲组：2016年1月1日至2016年12月31日</w:t>
      </w:r>
    </w:p>
    <w:p w14:paraId="2FD5F0D4">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4.少年乙组：2017年1月1日至2017年12月31日</w:t>
      </w:r>
    </w:p>
    <w:p w14:paraId="149D5039">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5.少年丙组：2018年1月1日至2018年12月31日</w:t>
      </w:r>
    </w:p>
    <w:p w14:paraId="07C0F24A">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6.少儿丁组：2019年1月1日至2019年12月31日</w:t>
      </w:r>
    </w:p>
    <w:p w14:paraId="4D2925D1">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7.少儿甲组：2020年1月1日至2020年12月31日</w:t>
      </w:r>
    </w:p>
    <w:p w14:paraId="784FD8B6">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8.少儿乙组：2021年1月1日至2021年12月31日</w:t>
      </w:r>
    </w:p>
    <w:p w14:paraId="5A7460C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宋体"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（四）以上各组别的参赛运动员年龄规定以二代身份证为准。</w:t>
      </w:r>
    </w:p>
    <w:p w14:paraId="75BE170D">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五、竞赛办法</w:t>
      </w:r>
    </w:p>
    <w:p w14:paraId="1873D28E">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（一）速度轮滑执行2013年版《速度轮滑竞赛规则和裁判通则》及国际速度轮滑规则最新条款。</w:t>
      </w:r>
    </w:p>
    <w:p w14:paraId="5312C99A">
      <w:pPr>
        <w:pStyle w:val="7"/>
        <w:keepNext w:val="0"/>
        <w:keepLines w:val="0"/>
        <w:pageBreakBefore w:val="0"/>
        <w:widowControl w:val="0"/>
        <w:numPr>
          <w:ilvl w:val="0"/>
          <w:numId w:val="0"/>
        </w:numPr>
        <w:kinsoku/>
        <w:wordWrap/>
        <w:overflowPunct w:val="0"/>
        <w:topLinePunct w:val="0"/>
        <w:autoSpaceDE w:val="0"/>
        <w:autoSpaceDN w:val="0"/>
        <w:bidi w:val="0"/>
        <w:adjustRightInd/>
        <w:snapToGrid/>
        <w:spacing w:before="0" w:beforeAutospacing="0" w:after="0" w:afterLines="0" w:afterAutospacing="0" w:line="552"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（二）短道速度轮滑</w:t>
      </w:r>
      <w:r>
        <w:rPr>
          <w:rFonts w:hint="default" w:ascii="Times New Roman" w:hAnsi="Times New Roman" w:eastAsia="仿宋_GB2312" w:cs="Times New Roman"/>
          <w:b w:val="0"/>
          <w:bCs w:val="0"/>
          <w:color w:val="auto"/>
          <w:kern w:val="2"/>
          <w:sz w:val="32"/>
          <w:szCs w:val="32"/>
          <w:lang w:val="zh-TW" w:eastAsia="zh-TW" w:bidi="ar-SA"/>
        </w:rPr>
        <w:t>执行</w:t>
      </w:r>
      <w:r>
        <w:rPr>
          <w:rFonts w:hint="default" w:ascii="Times New Roman" w:hAnsi="Times New Roman" w:eastAsia="仿宋_GB2312" w:cs="Times New Roman"/>
          <w:b w:val="0"/>
          <w:bCs w:val="0"/>
          <w:color w:val="auto"/>
          <w:kern w:val="2"/>
          <w:sz w:val="32"/>
          <w:szCs w:val="32"/>
          <w:lang w:val="en-US" w:eastAsia="zh-CN" w:bidi="ar-SA"/>
        </w:rPr>
        <w:t>2017</w:t>
      </w:r>
      <w:r>
        <w:rPr>
          <w:rFonts w:hint="default" w:ascii="Times New Roman" w:hAnsi="Times New Roman" w:eastAsia="仿宋_GB2312" w:cs="Times New Roman"/>
          <w:b w:val="0"/>
          <w:bCs w:val="0"/>
          <w:color w:val="auto"/>
          <w:kern w:val="2"/>
          <w:sz w:val="32"/>
          <w:szCs w:val="32"/>
          <w:lang w:val="zh-TW" w:eastAsia="zh-TW" w:bidi="ar-SA"/>
        </w:rPr>
        <w:t>年版试行《短道速度轮滑竞赛规则和裁判通则》</w:t>
      </w:r>
      <w:r>
        <w:rPr>
          <w:rFonts w:hint="default" w:ascii="Times New Roman" w:hAnsi="Times New Roman" w:eastAsia="仿宋_GB2312" w:cs="Times New Roman"/>
          <w:b w:val="0"/>
          <w:bCs w:val="0"/>
          <w:color w:val="auto"/>
          <w:kern w:val="2"/>
          <w:sz w:val="32"/>
          <w:szCs w:val="32"/>
          <w:lang w:val="zh-TW" w:eastAsia="zh-CN" w:bidi="ar-SA"/>
        </w:rPr>
        <w:t>。</w:t>
      </w:r>
    </w:p>
    <w:p w14:paraId="22E2E10E">
      <w:pPr>
        <w:pStyle w:val="7"/>
        <w:keepNext w:val="0"/>
        <w:keepLines w:val="0"/>
        <w:pageBreakBefore w:val="0"/>
        <w:widowControl w:val="0"/>
        <w:numPr>
          <w:ilvl w:val="0"/>
          <w:numId w:val="0"/>
        </w:numPr>
        <w:kinsoku/>
        <w:wordWrap/>
        <w:overflowPunct w:val="0"/>
        <w:topLinePunct w:val="0"/>
        <w:autoSpaceDE w:val="0"/>
        <w:autoSpaceDN w:val="0"/>
        <w:bidi w:val="0"/>
        <w:adjustRightInd/>
        <w:snapToGrid/>
        <w:spacing w:before="0" w:beforeAutospacing="0" w:after="0" w:afterLines="0" w:afterAutospacing="0" w:line="552"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）参赛运动员须自备连体服、应使用符合国家安全标准的轮滑鞋（单排鞋轮子直径不能超过110mm）</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并使用符合国家标准的安全护具。</w:t>
      </w:r>
      <w:r>
        <w:rPr>
          <w:rFonts w:hint="default" w:ascii="Times New Roman" w:hAnsi="Times New Roman" w:eastAsia="仿宋_GB2312" w:cs="Times New Roman"/>
          <w:b w:val="0"/>
          <w:bCs w:val="0"/>
          <w:color w:val="auto"/>
          <w:sz w:val="32"/>
          <w:szCs w:val="32"/>
          <w:lang w:val="en-US" w:eastAsia="zh-CN"/>
        </w:rPr>
        <w:t>必须佩带安全头盔、护具、轮滑鞋等器材须适合速度轮滑竞赛的特点和需要。</w:t>
      </w:r>
      <w:r>
        <w:rPr>
          <w:rFonts w:hint="default" w:ascii="Times New Roman" w:hAnsi="Times New Roman" w:eastAsia="仿宋_GB2312" w:cs="Times New Roman"/>
          <w:b w:val="0"/>
          <w:bCs w:val="0"/>
          <w:color w:val="auto"/>
          <w:sz w:val="32"/>
          <w:szCs w:val="32"/>
        </w:rPr>
        <w:t>组委会有权拒绝运动员使用不安全及危险性器材报名参赛</w:t>
      </w:r>
      <w:r>
        <w:rPr>
          <w:rFonts w:hint="default" w:ascii="Times New Roman" w:hAnsi="Times New Roman" w:eastAsia="仿宋_GB2312" w:cs="Times New Roman"/>
          <w:b w:val="0"/>
          <w:bCs w:val="0"/>
          <w:color w:val="auto"/>
          <w:sz w:val="32"/>
          <w:szCs w:val="32"/>
          <w:lang w:eastAsia="zh-CN"/>
        </w:rPr>
        <w:t>。</w:t>
      </w:r>
    </w:p>
    <w:p w14:paraId="52306B9A">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3F62D12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（一）各组分别录取前八名，前三名颁发证书和奖牌，四至八名颁发成绩证书。</w:t>
      </w:r>
    </w:p>
    <w:p w14:paraId="664DBF84">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w:t>
      </w:r>
      <w:r>
        <w:rPr>
          <w:rFonts w:hint="default" w:ascii="Times New Roman" w:hAnsi="Times New Roman" w:eastAsia="仿宋_GB2312" w:cs="Times New Roman"/>
          <w:b w:val="0"/>
          <w:bCs w:val="0"/>
          <w:color w:val="auto"/>
          <w:sz w:val="32"/>
          <w:szCs w:val="32"/>
          <w:lang w:eastAsia="zh-CN"/>
        </w:rPr>
        <w:t>参赛运动员</w:t>
      </w:r>
      <w:r>
        <w:rPr>
          <w:rFonts w:hint="default" w:ascii="Times New Roman" w:hAnsi="Times New Roman" w:eastAsia="仿宋_GB2312" w:cs="Times New Roman"/>
          <w:b w:val="0"/>
          <w:bCs w:val="0"/>
          <w:color w:val="auto"/>
          <w:sz w:val="32"/>
          <w:szCs w:val="32"/>
        </w:rPr>
        <w:t>不足</w:t>
      </w: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人的项目，按</w:t>
      </w:r>
      <w:r>
        <w:rPr>
          <w:rFonts w:hint="default" w:ascii="Times New Roman" w:hAnsi="Times New Roman" w:eastAsia="仿宋_GB2312" w:cs="Times New Roman"/>
          <w:b w:val="0"/>
          <w:bCs w:val="0"/>
          <w:color w:val="auto"/>
          <w:sz w:val="32"/>
          <w:szCs w:val="32"/>
          <w:lang w:eastAsia="zh-CN"/>
        </w:rPr>
        <w:t>实际参赛</w:t>
      </w:r>
      <w:r>
        <w:rPr>
          <w:rFonts w:hint="default" w:ascii="Times New Roman" w:hAnsi="Times New Roman" w:eastAsia="仿宋_GB2312" w:cs="Times New Roman"/>
          <w:b w:val="0"/>
          <w:bCs w:val="0"/>
          <w:color w:val="auto"/>
          <w:sz w:val="32"/>
          <w:szCs w:val="32"/>
        </w:rPr>
        <w:t>人数递减1人录取名次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不足3</w:t>
      </w:r>
      <w:r>
        <w:rPr>
          <w:rFonts w:hint="default" w:ascii="Times New Roman" w:hAnsi="Times New Roman" w:eastAsia="仿宋_GB2312" w:cs="Times New Roman"/>
          <w:b w:val="0"/>
          <w:bCs w:val="0"/>
          <w:color w:val="auto"/>
          <w:sz w:val="32"/>
          <w:szCs w:val="32"/>
          <w:lang w:val="en-US" w:eastAsia="zh-CN"/>
        </w:rPr>
        <w:t>支队伍</w:t>
      </w:r>
      <w:r>
        <w:rPr>
          <w:rFonts w:hint="default" w:ascii="Times New Roman" w:hAnsi="Times New Roman" w:eastAsia="仿宋_GB2312" w:cs="Times New Roman"/>
          <w:b w:val="0"/>
          <w:bCs w:val="0"/>
          <w:color w:val="auto"/>
          <w:sz w:val="32"/>
          <w:szCs w:val="32"/>
        </w:rPr>
        <w:t>的项目，取消该项目比赛。</w:t>
      </w:r>
    </w:p>
    <w:p w14:paraId="242429AA">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6E3025AD">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四川省冰雪运动协会</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3872BDF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highlight w:val="none"/>
          <w:lang w:val="en-US" w:eastAsia="zh-CN"/>
        </w:rPr>
        <w:t>（二）</w:t>
      </w:r>
      <w:r>
        <w:rPr>
          <w:rFonts w:hint="default" w:ascii="Times New Roman" w:hAnsi="Times New Roman" w:eastAsia="方正仿宋_GB2312" w:cs="Times New Roman"/>
          <w:b w:val="0"/>
          <w:bCs w:val="0"/>
          <w:color w:val="auto"/>
          <w:sz w:val="32"/>
          <w:szCs w:val="32"/>
          <w:highlight w:val="none"/>
          <w:lang w:val="zh-CN" w:eastAsia="zh-CN"/>
        </w:rPr>
        <w:t>各参赛队于比赛前</w:t>
      </w:r>
      <w:r>
        <w:rPr>
          <w:rFonts w:hint="default" w:ascii="Times New Roman" w:hAnsi="Times New Roman" w:eastAsia="方正仿宋_GB2312" w:cs="Times New Roman"/>
          <w:b w:val="0"/>
          <w:bCs w:val="0"/>
          <w:color w:val="auto"/>
          <w:sz w:val="32"/>
          <w:szCs w:val="32"/>
          <w:highlight w:val="none"/>
          <w:lang w:val="en-US" w:eastAsia="zh-CN"/>
        </w:rPr>
        <w:t>1</w:t>
      </w:r>
      <w:r>
        <w:rPr>
          <w:rFonts w:hint="default" w:ascii="Times New Roman" w:hAnsi="Times New Roman" w:eastAsia="方正仿宋_GB2312" w:cs="Times New Roman"/>
          <w:b w:val="0"/>
          <w:bCs w:val="0"/>
          <w:color w:val="auto"/>
          <w:sz w:val="32"/>
          <w:szCs w:val="32"/>
          <w:highlight w:val="none"/>
          <w:lang w:val="zh-CN" w:eastAsia="zh-CN"/>
        </w:rPr>
        <w:t>天到赛</w:t>
      </w:r>
      <w:r>
        <w:rPr>
          <w:rFonts w:hint="default" w:ascii="Times New Roman" w:hAnsi="Times New Roman" w:eastAsia="方正仿宋_GB2312" w:cs="Times New Roman"/>
          <w:b w:val="0"/>
          <w:bCs w:val="0"/>
          <w:color w:val="auto"/>
          <w:sz w:val="32"/>
          <w:szCs w:val="32"/>
          <w:lang w:val="zh-CN" w:eastAsia="zh-CN"/>
        </w:rPr>
        <w:t>区报到，报到时须交验运动员的以下证明方可参赛：</w:t>
      </w:r>
    </w:p>
    <w:p w14:paraId="1F8B4A48">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1.</w:t>
      </w:r>
      <w:r>
        <w:rPr>
          <w:rFonts w:hint="default" w:ascii="Times New Roman" w:hAnsi="Times New Roman" w:eastAsia="方正仿宋_GB2312" w:cs="Times New Roman"/>
          <w:b w:val="0"/>
          <w:bCs w:val="0"/>
          <w:color w:val="auto"/>
          <w:sz w:val="32"/>
          <w:szCs w:val="32"/>
          <w:lang w:val="zh-CN" w:eastAsia="zh-CN"/>
        </w:rPr>
        <w:t>县级以上医院体检证明（比赛前30天以内）。</w:t>
      </w:r>
    </w:p>
    <w:p w14:paraId="17665B89">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2.</w:t>
      </w:r>
      <w:r>
        <w:rPr>
          <w:rFonts w:hint="default" w:ascii="Times New Roman" w:hAnsi="Times New Roman" w:eastAsia="方正仿宋_GB2312" w:cs="Times New Roman"/>
          <w:b w:val="0"/>
          <w:bCs w:val="0"/>
          <w:color w:val="auto"/>
          <w:sz w:val="32"/>
          <w:szCs w:val="32"/>
          <w:lang w:val="zh-CN" w:eastAsia="zh-CN"/>
        </w:rPr>
        <w:t>人身意外伤害保险证明（单据复印件）。</w:t>
      </w:r>
    </w:p>
    <w:p w14:paraId="1D701BFA">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3.</w:t>
      </w:r>
      <w:r>
        <w:rPr>
          <w:rFonts w:hint="default" w:ascii="Times New Roman" w:hAnsi="Times New Roman" w:eastAsia="方正仿宋_GB2312" w:cs="Times New Roman"/>
          <w:b w:val="0"/>
          <w:bCs w:val="0"/>
          <w:color w:val="auto"/>
          <w:sz w:val="32"/>
          <w:szCs w:val="32"/>
          <w:lang w:val="zh-CN" w:eastAsia="zh-CN"/>
        </w:rPr>
        <w:t>户口簿</w:t>
      </w:r>
      <w:r>
        <w:rPr>
          <w:rFonts w:hint="default" w:ascii="Times New Roman" w:hAnsi="Times New Roman" w:eastAsia="方正仿宋_GB2312" w:cs="Times New Roman"/>
          <w:b w:val="0"/>
          <w:bCs w:val="0"/>
          <w:color w:val="auto"/>
          <w:sz w:val="32"/>
          <w:szCs w:val="32"/>
          <w:lang w:val="en-US" w:eastAsia="zh-CN"/>
        </w:rPr>
        <w:t>或</w:t>
      </w:r>
      <w:r>
        <w:rPr>
          <w:rFonts w:hint="default" w:ascii="Times New Roman" w:hAnsi="Times New Roman" w:eastAsia="方正仿宋_GB2312" w:cs="Times New Roman"/>
          <w:b w:val="0"/>
          <w:bCs w:val="0"/>
          <w:color w:val="auto"/>
          <w:sz w:val="32"/>
          <w:szCs w:val="32"/>
          <w:lang w:val="zh-CN" w:eastAsia="zh-CN"/>
        </w:rPr>
        <w:t>身份证原件。</w:t>
      </w:r>
    </w:p>
    <w:p w14:paraId="0C45893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4.《赛风赛纪和安全责任书》以及《运动员自愿参赛声明》。</w:t>
      </w:r>
    </w:p>
    <w:p w14:paraId="47616A43">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方正仿宋_GB2312" w:cs="Times New Roman"/>
          <w:b w:val="0"/>
          <w:bCs w:val="0"/>
          <w:color w:val="auto"/>
          <w:sz w:val="32"/>
          <w:szCs w:val="32"/>
          <w:highlight w:val="none"/>
          <w:lang w:val="en-US" w:eastAsia="zh-CN"/>
        </w:rPr>
        <w:t>（三）</w:t>
      </w:r>
      <w:r>
        <w:rPr>
          <w:rFonts w:hint="default" w:ascii="Times New Roman" w:hAnsi="Times New Roman" w:eastAsia="方正仿宋_GB2312" w:cs="Times New Roman"/>
          <w:b w:val="0"/>
          <w:bCs w:val="0"/>
          <w:color w:val="auto"/>
          <w:sz w:val="32"/>
          <w:szCs w:val="32"/>
          <w:lang w:val="en-US" w:eastAsia="zh-CN"/>
        </w:rPr>
        <w:t>其他事项另行补充通知</w:t>
      </w:r>
    </w:p>
    <w:p w14:paraId="5224B56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3B1142F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08397603">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35692A1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1840FA3C">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23C983D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7AD828E3">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6A1ED628">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6EC0D448">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5A01FA32">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2DDA67B0">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7FFA654C">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0000FF"/>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w:t>
      </w:r>
      <w:r>
        <w:rPr>
          <w:rFonts w:hint="default" w:ascii="Times New Roman" w:hAnsi="Times New Roman" w:eastAsia="仿宋_GB2312" w:cs="Times New Roman"/>
          <w:b w:val="0"/>
          <w:bCs w:val="0"/>
          <w:color w:val="auto"/>
          <w:sz w:val="32"/>
          <w:szCs w:val="32"/>
          <w:highlight w:val="none"/>
          <w:lang w:val="en-US" w:eastAsia="zh-CN"/>
        </w:rPr>
        <w:t>参赛选手须在所在地办理好体检和人身意外伤害保险，比赛期间（含往返路途）发生意外事故，均由各参赛单位或参赛选手与保险公司按相关保险规定处理。</w:t>
      </w:r>
    </w:p>
    <w:p w14:paraId="6BC48C4B">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51EFA6C7">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0C383790">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341D6F36">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166535EA">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宋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b w:val="0"/>
          <w:bCs w:val="0"/>
          <w:color w:val="auto"/>
          <w:kern w:val="2"/>
          <w:sz w:val="32"/>
          <w:szCs w:val="32"/>
          <w:shd w:val="clear" w:color="auto" w:fill="FFFFFF"/>
          <w:lang w:val="en-US" w:eastAsia="zh-CN" w:bidi="ar-SA"/>
        </w:rPr>
        <w:t>）本次比赛的摄影、录像权衍生作品的版权归赛事组委会所有，组委会有权对本次赛事进行跟踪录像等宣传品发售。</w:t>
      </w:r>
    </w:p>
    <w:p w14:paraId="1AB3CFB9">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150A5D26">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sectPr>
          <w:pgSz w:w="11900" w:h="16840"/>
          <w:pgMar w:top="2098" w:right="1474" w:bottom="1984" w:left="1587" w:header="0" w:footer="1361" w:gutter="0"/>
          <w:pgNumType w:fmt="decimal"/>
          <w:cols w:space="0" w:num="1"/>
          <w:rtlGutter w:val="0"/>
          <w:docGrid w:type="lines" w:linePitch="312" w:charSpace="0"/>
        </w:sect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4586EDE7">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rPr>
          <w:rFonts w:hint="default" w:ascii="Times New Roman" w:hAnsi="Times New Roman" w:eastAsia="黑体" w:cs="Times New Roman"/>
          <w:b w:val="0"/>
          <w:bCs w:val="0"/>
          <w:color w:val="auto"/>
          <w:spacing w:val="-1"/>
          <w:sz w:val="32"/>
          <w:szCs w:val="32"/>
          <w:lang w:val="en-US" w:eastAsia="zh-CN"/>
        </w:rPr>
      </w:pPr>
      <w:r>
        <w:rPr>
          <w:rFonts w:hint="default" w:ascii="Times New Roman" w:hAnsi="Times New Roman" w:eastAsia="黑体" w:cs="Times New Roman"/>
          <w:b w:val="0"/>
          <w:bCs w:val="0"/>
          <w:color w:val="auto"/>
          <w:spacing w:val="-1"/>
          <w:sz w:val="32"/>
          <w:szCs w:val="32"/>
          <w:lang w:eastAsia="zh-CN"/>
        </w:rPr>
        <w:t>附件</w:t>
      </w:r>
      <w:r>
        <w:rPr>
          <w:rFonts w:hint="default" w:ascii="Times New Roman" w:hAnsi="Times New Roman" w:eastAsia="黑体" w:cs="Times New Roman"/>
          <w:b w:val="0"/>
          <w:bCs w:val="0"/>
          <w:color w:val="auto"/>
          <w:spacing w:val="-1"/>
          <w:sz w:val="32"/>
          <w:szCs w:val="32"/>
          <w:lang w:val="en-US" w:eastAsia="zh-CN"/>
        </w:rPr>
        <w:t>4</w:t>
      </w:r>
    </w:p>
    <w:p w14:paraId="11D5806F">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rPr>
          <w:rFonts w:hint="default" w:ascii="Times New Roman" w:hAnsi="Times New Roman" w:eastAsia="黑体" w:cs="Times New Roman"/>
          <w:b w:val="0"/>
          <w:bCs w:val="0"/>
          <w:color w:val="auto"/>
          <w:spacing w:val="-1"/>
          <w:sz w:val="32"/>
          <w:szCs w:val="32"/>
        </w:rPr>
      </w:pPr>
    </w:p>
    <w:p w14:paraId="51002EF3">
      <w:pPr>
        <w:keepNext w:val="0"/>
        <w:keepLines w:val="0"/>
        <w:pageBreakBefore w:val="0"/>
        <w:widowControl w:val="0"/>
        <w:kinsoku/>
        <w:wordWrap/>
        <w:overflowPunct w:val="0"/>
        <w:topLinePunct w:val="0"/>
        <w:autoSpaceDE/>
        <w:autoSpaceDN/>
        <w:bidi w:val="0"/>
        <w:adjustRightInd/>
        <w:snapToGrid/>
        <w:spacing w:afterLines="0" w:line="576" w:lineRule="exact"/>
        <w:jc w:val="center"/>
        <w:textAlignment w:val="auto"/>
        <w:rPr>
          <w:rFonts w:hint="default" w:ascii="Times New Roman" w:hAnsi="Times New Roman" w:eastAsia="方正小标宋简体" w:cs="Times New Roman"/>
          <w:b w:val="0"/>
          <w:bCs w:val="0"/>
          <w:color w:val="auto"/>
          <w:spacing w:val="-1"/>
          <w:sz w:val="44"/>
          <w:szCs w:val="44"/>
        </w:rPr>
      </w:pPr>
      <w:r>
        <w:rPr>
          <w:rFonts w:hint="default" w:ascii="Times New Roman" w:hAnsi="Times New Roman" w:eastAsia="方正小标宋简体" w:cs="Times New Roman"/>
          <w:b w:val="0"/>
          <w:bCs w:val="0"/>
          <w:color w:val="auto"/>
          <w:spacing w:val="-1"/>
          <w:sz w:val="44"/>
          <w:szCs w:val="44"/>
        </w:rPr>
        <w:t>四川省第</w:t>
      </w:r>
      <w:r>
        <w:rPr>
          <w:rFonts w:hint="default" w:ascii="Times New Roman" w:hAnsi="Times New Roman" w:eastAsia="方正小标宋简体" w:cs="Times New Roman"/>
          <w:b w:val="0"/>
          <w:bCs w:val="0"/>
          <w:color w:val="auto"/>
          <w:spacing w:val="-1"/>
          <w:sz w:val="44"/>
          <w:szCs w:val="44"/>
          <w:lang w:val="en-US" w:eastAsia="zh-CN"/>
        </w:rPr>
        <w:t>八</w:t>
      </w:r>
      <w:r>
        <w:rPr>
          <w:rFonts w:hint="default" w:ascii="Times New Roman" w:hAnsi="Times New Roman" w:eastAsia="方正小标宋简体" w:cs="Times New Roman"/>
          <w:b w:val="0"/>
          <w:bCs w:val="0"/>
          <w:color w:val="auto"/>
          <w:spacing w:val="-1"/>
          <w:sz w:val="44"/>
          <w:szCs w:val="44"/>
        </w:rPr>
        <w:t>届全民健身冰雪季</w:t>
      </w:r>
    </w:p>
    <w:p w14:paraId="290AADCF">
      <w:pPr>
        <w:keepNext w:val="0"/>
        <w:keepLines w:val="0"/>
        <w:pageBreakBefore w:val="0"/>
        <w:widowControl w:val="0"/>
        <w:kinsoku/>
        <w:wordWrap/>
        <w:overflowPunct w:val="0"/>
        <w:topLinePunct w:val="0"/>
        <w:autoSpaceDE/>
        <w:autoSpaceDN/>
        <w:bidi w:val="0"/>
        <w:adjustRightInd/>
        <w:snapToGrid/>
        <w:spacing w:after="0" w:afterLines="0" w:line="576" w:lineRule="exact"/>
        <w:jc w:val="center"/>
        <w:textAlignment w:val="auto"/>
        <w:rPr>
          <w:rFonts w:hint="default" w:ascii="Times New Roman" w:hAnsi="Times New Roman" w:eastAsia="方正小标宋简体" w:cs="Times New Roman"/>
          <w:b w:val="0"/>
          <w:bCs w:val="0"/>
          <w:color w:val="auto"/>
          <w:spacing w:val="-1"/>
          <w:sz w:val="44"/>
          <w:szCs w:val="44"/>
          <w:lang w:val="en-US" w:eastAsia="zh-CN"/>
        </w:rPr>
      </w:pPr>
      <w:r>
        <w:rPr>
          <w:rFonts w:hint="default" w:ascii="Times New Roman" w:hAnsi="Times New Roman" w:eastAsia="方正小标宋简体" w:cs="Times New Roman"/>
          <w:b w:val="0"/>
          <w:bCs w:val="0"/>
          <w:color w:val="auto"/>
          <w:spacing w:val="-1"/>
          <w:sz w:val="44"/>
          <w:szCs w:val="44"/>
          <w:lang w:val="en-US" w:eastAsia="zh-CN"/>
        </w:rPr>
        <w:t>川渝滑雪定向越野赛竞赛规程</w:t>
      </w:r>
    </w:p>
    <w:p w14:paraId="6948E630">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jc w:val="both"/>
        <w:textAlignment w:val="auto"/>
        <w:rPr>
          <w:rFonts w:hint="default" w:ascii="Times New Roman" w:hAnsi="Times New Roman" w:eastAsia="黑体" w:cs="Times New Roman"/>
          <w:b w:val="0"/>
          <w:bCs w:val="0"/>
          <w:color w:val="auto"/>
          <w:kern w:val="2"/>
          <w:sz w:val="32"/>
          <w:szCs w:val="32"/>
          <w:lang w:val="en-US" w:eastAsia="zh-CN" w:bidi="ar-SA"/>
        </w:rPr>
      </w:pPr>
    </w:p>
    <w:p w14:paraId="34726F71">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74E3CBD9">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367596DA">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二、竞赛项目及组别</w:t>
      </w:r>
    </w:p>
    <w:p w14:paraId="7ABC6E6C">
      <w:pPr>
        <w:keepNext w:val="0"/>
        <w:keepLines w:val="0"/>
        <w:pageBreakBefore w:val="0"/>
        <w:widowControl w:val="0"/>
        <w:numPr>
          <w:ilvl w:val="0"/>
          <w:numId w:val="1"/>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竞赛项目</w:t>
      </w:r>
    </w:p>
    <w:p w14:paraId="361443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1.滑雪定向越野百米赛：滑雪定向越野百米赛要求运动员穿着双板滑雪板，在地图和指北针的辅助下，按顺序滑行至各个打卡点，比赛以打卡顺序正确且最短时间完成者为优胜。</w:t>
      </w:r>
    </w:p>
    <w:p w14:paraId="1EFC65EC">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2.短距离3.5MHz测向：各组别运动员同场进行比赛，成绩以有效时间内，顺序找台数多，用时少者为优。</w:t>
      </w:r>
    </w:p>
    <w:p w14:paraId="3D41F23D">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（二）竞赛组别</w:t>
      </w:r>
    </w:p>
    <w:p w14:paraId="0A2DCFC6">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公开男、女子组（不限年龄）；精英男、女子组（不限年龄）；亲子组（</w:t>
      </w:r>
      <w:r>
        <w:rPr>
          <w:rFonts w:hint="default" w:ascii="Times New Roman" w:hAnsi="Times New Roman" w:eastAsia="仿宋_GB2312" w:cs="Times New Roman"/>
          <w:b w:val="0"/>
          <w:bCs w:val="0"/>
          <w:color w:val="auto"/>
          <w:sz w:val="32"/>
          <w:szCs w:val="32"/>
          <w:lang w:val="en-US" w:eastAsia="zh-CN"/>
        </w:rPr>
        <w:t>小孩已满5周岁且未满12周岁，大人不超过50周岁</w:t>
      </w:r>
      <w:r>
        <w:rPr>
          <w:rFonts w:hint="default" w:ascii="Times New Roman" w:hAnsi="Times New Roman" w:eastAsia="仿宋_GB2312" w:cs="Times New Roman"/>
          <w:b w:val="0"/>
          <w:bCs w:val="0"/>
          <w:color w:val="auto"/>
          <w:kern w:val="2"/>
          <w:sz w:val="32"/>
          <w:szCs w:val="32"/>
          <w:lang w:val="en-US" w:eastAsia="zh-CN" w:bidi="ar-SA"/>
        </w:rPr>
        <w:t>）</w:t>
      </w:r>
    </w:p>
    <w:p w14:paraId="477838A9">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三、参加办法</w:t>
      </w:r>
    </w:p>
    <w:p w14:paraId="29FC3745">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b w:val="0"/>
          <w:bCs w:val="0"/>
          <w:color w:val="auto"/>
          <w:sz w:val="32"/>
          <w:szCs w:val="32"/>
          <w:lang w:val="en-US" w:eastAsia="zh-CN"/>
        </w:rPr>
        <w:t>各地市（州）体校、协会、俱乐部、学校、定向越野爱好者均可报名参赛。</w:t>
      </w:r>
    </w:p>
    <w:p w14:paraId="6392BB35">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（二）参赛运动员须在所属地经县级以上医院检查证明身体健康合格，并购买人身意外伤害保险（含赛区和往返途中）。</w:t>
      </w:r>
    </w:p>
    <w:p w14:paraId="43357CDD">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（三）参赛运动员须办理并出具赛事期间（含往返途中）人身意外保险证明。</w:t>
      </w:r>
    </w:p>
    <w:p w14:paraId="7E36D506">
      <w:pPr>
        <w:pStyle w:val="11"/>
        <w:widowControl w:val="0"/>
        <w:overflowPunct w:val="0"/>
        <w:spacing w:afterLines="0" w:line="576" w:lineRule="exact"/>
        <w:ind w:firstLine="640" w:firstLineChars="200"/>
        <w:jc w:val="both"/>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）以上各组别参赛运动员年龄规定以二代身份证为准。</w:t>
      </w:r>
    </w:p>
    <w:p w14:paraId="0D10F6BC">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四、竞赛办法</w:t>
      </w:r>
    </w:p>
    <w:p w14:paraId="1D584B6E">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执行依照《中华人民共和国体育法》《全国体育竞赛管理办法》《中国徒步定向运动竞赛规则》《国际定联滑雪定向竞赛规则》制定相关竞赛规则。</w:t>
      </w:r>
    </w:p>
    <w:p w14:paraId="3CBB7E4C">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五、比赛装备</w:t>
      </w:r>
    </w:p>
    <w:p w14:paraId="33175EB1">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（一）各参赛选手请自备指北针。</w:t>
      </w:r>
    </w:p>
    <w:p w14:paraId="319EE3DB">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（二）各参赛选手请自备测向机，同时赛事组委会现场会提供备用测向机，可现场借用。</w:t>
      </w:r>
    </w:p>
    <w:p w14:paraId="38AE0EEC">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18AE1107">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（一）各组分别录取前八名，前三名颁发证书和奖牌，第四到第八名颁发成绩证书。</w:t>
      </w:r>
    </w:p>
    <w:p w14:paraId="404213F1">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（二）参赛不足8人的组别，按参赛人数减1人录取。</w:t>
      </w:r>
    </w:p>
    <w:p w14:paraId="42D1708F">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（三）报名不足3人的组别，取消比赛。</w:t>
      </w:r>
    </w:p>
    <w:p w14:paraId="7E5B17EC">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01C53A5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四川省冰雪运动协会</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4D8BCDA7">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left="0" w:leftChars="0" w:right="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highlight w:val="none"/>
          <w:lang w:val="en-US" w:eastAsia="zh-CN"/>
        </w:rPr>
        <w:t>（二）</w:t>
      </w:r>
      <w:r>
        <w:rPr>
          <w:rFonts w:hint="default" w:ascii="Times New Roman" w:hAnsi="Times New Roman" w:eastAsia="方正仿宋_GB2312" w:cs="Times New Roman"/>
          <w:b w:val="0"/>
          <w:bCs w:val="0"/>
          <w:color w:val="auto"/>
          <w:sz w:val="32"/>
          <w:szCs w:val="32"/>
          <w:highlight w:val="none"/>
          <w:lang w:val="zh-CN" w:eastAsia="zh-CN"/>
        </w:rPr>
        <w:t>各参赛队于比赛前</w:t>
      </w:r>
      <w:r>
        <w:rPr>
          <w:rFonts w:hint="default" w:ascii="Times New Roman" w:hAnsi="Times New Roman" w:eastAsia="方正仿宋_GB2312" w:cs="Times New Roman"/>
          <w:b w:val="0"/>
          <w:bCs w:val="0"/>
          <w:color w:val="auto"/>
          <w:sz w:val="32"/>
          <w:szCs w:val="32"/>
          <w:highlight w:val="none"/>
          <w:lang w:val="en-US" w:eastAsia="zh-CN"/>
        </w:rPr>
        <w:t>1</w:t>
      </w:r>
      <w:r>
        <w:rPr>
          <w:rFonts w:hint="default" w:ascii="Times New Roman" w:hAnsi="Times New Roman" w:eastAsia="方正仿宋_GB2312" w:cs="Times New Roman"/>
          <w:b w:val="0"/>
          <w:bCs w:val="0"/>
          <w:color w:val="auto"/>
          <w:sz w:val="32"/>
          <w:szCs w:val="32"/>
          <w:highlight w:val="none"/>
          <w:lang w:val="zh-CN" w:eastAsia="zh-CN"/>
        </w:rPr>
        <w:t>天到赛</w:t>
      </w:r>
      <w:r>
        <w:rPr>
          <w:rFonts w:hint="default" w:ascii="Times New Roman" w:hAnsi="Times New Roman" w:eastAsia="方正仿宋_GB2312" w:cs="Times New Roman"/>
          <w:b w:val="0"/>
          <w:bCs w:val="0"/>
          <w:color w:val="auto"/>
          <w:sz w:val="32"/>
          <w:szCs w:val="32"/>
          <w:lang w:val="zh-CN" w:eastAsia="zh-CN"/>
        </w:rPr>
        <w:t>区报到，报到时须交验运动员的以下证明方可参赛：</w:t>
      </w:r>
    </w:p>
    <w:p w14:paraId="035C8340">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1.</w:t>
      </w:r>
      <w:r>
        <w:rPr>
          <w:rFonts w:hint="default" w:ascii="Times New Roman" w:hAnsi="Times New Roman" w:eastAsia="方正仿宋_GB2312" w:cs="Times New Roman"/>
          <w:b w:val="0"/>
          <w:bCs w:val="0"/>
          <w:color w:val="auto"/>
          <w:sz w:val="32"/>
          <w:szCs w:val="32"/>
          <w:lang w:val="zh-CN" w:eastAsia="zh-CN"/>
        </w:rPr>
        <w:t>县级以上医院体检证明（比赛前30天以内）。</w:t>
      </w:r>
    </w:p>
    <w:p w14:paraId="37C6E1C0">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2.</w:t>
      </w:r>
      <w:r>
        <w:rPr>
          <w:rFonts w:hint="default" w:ascii="Times New Roman" w:hAnsi="Times New Roman" w:eastAsia="方正仿宋_GB2312" w:cs="Times New Roman"/>
          <w:b w:val="0"/>
          <w:bCs w:val="0"/>
          <w:color w:val="auto"/>
          <w:sz w:val="32"/>
          <w:szCs w:val="32"/>
          <w:lang w:val="zh-CN" w:eastAsia="zh-CN"/>
        </w:rPr>
        <w:t>人身意外伤害保险证明（单据复印件）。</w:t>
      </w:r>
    </w:p>
    <w:p w14:paraId="2124DF8D">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方正仿宋_GB2312" w:cs="Times New Roman"/>
          <w:b w:val="0"/>
          <w:bCs w:val="0"/>
          <w:color w:val="auto"/>
          <w:sz w:val="32"/>
          <w:szCs w:val="32"/>
          <w:lang w:val="zh-CN" w:eastAsia="zh-CN"/>
        </w:rPr>
      </w:pPr>
      <w:r>
        <w:rPr>
          <w:rFonts w:hint="default" w:ascii="Times New Roman" w:hAnsi="Times New Roman" w:eastAsia="方正仿宋_GB2312" w:cs="Times New Roman"/>
          <w:b w:val="0"/>
          <w:bCs w:val="0"/>
          <w:color w:val="auto"/>
          <w:sz w:val="32"/>
          <w:szCs w:val="32"/>
          <w:lang w:val="en-US" w:eastAsia="zh-CN"/>
        </w:rPr>
        <w:t>3.</w:t>
      </w:r>
      <w:r>
        <w:rPr>
          <w:rFonts w:hint="default" w:ascii="Times New Roman" w:hAnsi="Times New Roman" w:eastAsia="方正仿宋_GB2312" w:cs="Times New Roman"/>
          <w:b w:val="0"/>
          <w:bCs w:val="0"/>
          <w:color w:val="auto"/>
          <w:sz w:val="32"/>
          <w:szCs w:val="32"/>
          <w:lang w:val="zh-CN" w:eastAsia="zh-CN"/>
        </w:rPr>
        <w:t>户口簿</w:t>
      </w:r>
      <w:r>
        <w:rPr>
          <w:rFonts w:hint="default" w:ascii="Times New Roman" w:hAnsi="Times New Roman" w:eastAsia="方正仿宋_GB2312" w:cs="Times New Roman"/>
          <w:b w:val="0"/>
          <w:bCs w:val="0"/>
          <w:color w:val="auto"/>
          <w:sz w:val="32"/>
          <w:szCs w:val="32"/>
          <w:lang w:val="en-US" w:eastAsia="zh-CN"/>
        </w:rPr>
        <w:t>或</w:t>
      </w:r>
      <w:r>
        <w:rPr>
          <w:rFonts w:hint="default" w:ascii="Times New Roman" w:hAnsi="Times New Roman" w:eastAsia="方正仿宋_GB2312" w:cs="Times New Roman"/>
          <w:b w:val="0"/>
          <w:bCs w:val="0"/>
          <w:color w:val="auto"/>
          <w:sz w:val="32"/>
          <w:szCs w:val="32"/>
          <w:lang w:val="zh-CN" w:eastAsia="zh-CN"/>
        </w:rPr>
        <w:t>身份证原件。</w:t>
      </w:r>
    </w:p>
    <w:p w14:paraId="3A1FF479">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4.《赛风赛纪和安全责任书》以及《运动员自愿参赛声明》。</w:t>
      </w:r>
    </w:p>
    <w:p w14:paraId="61FB77AC">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76" w:lineRule="exact"/>
        <w:ind w:leftChars="0" w:right="0" w:rightChars="0"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方正仿宋_GB2312" w:cs="Times New Roman"/>
          <w:b w:val="0"/>
          <w:bCs w:val="0"/>
          <w:color w:val="auto"/>
          <w:sz w:val="32"/>
          <w:szCs w:val="32"/>
          <w:highlight w:val="none"/>
          <w:lang w:val="en-US" w:eastAsia="zh-CN"/>
        </w:rPr>
        <w:t>（三）</w:t>
      </w:r>
      <w:r>
        <w:rPr>
          <w:rFonts w:hint="default" w:ascii="Times New Roman" w:hAnsi="Times New Roman" w:eastAsia="方正仿宋_GB2312" w:cs="Times New Roman"/>
          <w:b w:val="0"/>
          <w:bCs w:val="0"/>
          <w:color w:val="auto"/>
          <w:sz w:val="32"/>
          <w:szCs w:val="32"/>
          <w:lang w:val="en-US" w:eastAsia="zh-CN"/>
        </w:rPr>
        <w:t>其他事项另行补充通知</w:t>
      </w:r>
    </w:p>
    <w:p w14:paraId="15772CCA">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242F2211">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44B4DE7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04586E77">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6E1835C5">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6D9E3DAD">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4A967E6D">
      <w:pPr>
        <w:keepNext w:val="0"/>
        <w:keepLines w:val="0"/>
        <w:pageBreakBefore w:val="0"/>
        <w:widowControl w:val="0"/>
        <w:kinsoku/>
        <w:wordWrap/>
        <w:overflowPunct w:val="0"/>
        <w:topLinePunct w:val="0"/>
        <w:autoSpaceDE/>
        <w:autoSpaceDN/>
        <w:bidi w:val="0"/>
        <w:adjustRightInd/>
        <w:snapToGrid/>
        <w:spacing w:afterLines="0" w:line="576"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2CCAC9E3">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447D32F3">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32D9F6BA">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0C836A50">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307B5FFA">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237A27A1">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30D96D3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61AA2732">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3D66EF14">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3DEFB433">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宋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b w:val="0"/>
          <w:bCs w:val="0"/>
          <w:color w:val="auto"/>
          <w:kern w:val="2"/>
          <w:sz w:val="32"/>
          <w:szCs w:val="32"/>
          <w:shd w:val="clear" w:color="auto" w:fill="FFFFFF"/>
          <w:lang w:val="en-US" w:eastAsia="zh-CN" w:bidi="ar-SA"/>
        </w:rPr>
        <w:t>）本次比赛的摄影、录像权衍生作品的版权归赛事组委会所有，组委会有权对本次赛事进行跟踪录像等宣传品发售。</w:t>
      </w:r>
    </w:p>
    <w:p w14:paraId="5787EE43">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285571D8">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3A214E1F">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2C8CFCA8">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p w14:paraId="1B5C3C34">
      <w:pPr>
        <w:pStyle w:val="11"/>
        <w:widowControl w:val="0"/>
        <w:overflowPunct w:val="0"/>
        <w:spacing w:afterLines="0" w:line="576" w:lineRule="exact"/>
        <w:jc w:val="both"/>
        <w:rPr>
          <w:rFonts w:hint="default" w:ascii="Times New Roman" w:hAnsi="Times New Roman" w:eastAsia="仿宋_GB2312" w:cs="Times New Roman"/>
          <w:b w:val="0"/>
          <w:bCs w:val="0"/>
          <w:color w:val="auto"/>
          <w:kern w:val="2"/>
          <w:sz w:val="28"/>
          <w:szCs w:val="28"/>
          <w:lang w:val="en-US" w:eastAsia="zh-CN" w:bidi="ar-SA"/>
        </w:rPr>
      </w:pPr>
    </w:p>
    <w:p w14:paraId="73A11D26">
      <w:pPr>
        <w:overflowPunct w:val="0"/>
        <w:spacing w:afterLines="0" w:line="576" w:lineRule="exact"/>
        <w:rPr>
          <w:rFonts w:hint="default" w:ascii="Times New Roman" w:hAnsi="Times New Roman" w:eastAsia="仿宋_GB2312" w:cs="Times New Roman"/>
          <w:b w:val="0"/>
          <w:bCs w:val="0"/>
          <w:color w:val="auto"/>
          <w:kern w:val="2"/>
          <w:sz w:val="28"/>
          <w:szCs w:val="28"/>
          <w:lang w:val="en-US" w:eastAsia="zh-CN" w:bidi="ar-SA"/>
        </w:rPr>
      </w:pPr>
    </w:p>
    <w:p w14:paraId="7555C8EF">
      <w:pPr>
        <w:pStyle w:val="11"/>
        <w:widowControl w:val="0"/>
        <w:overflowPunct w:val="0"/>
        <w:spacing w:afterLines="0" w:line="576" w:lineRule="exact"/>
        <w:jc w:val="both"/>
        <w:rPr>
          <w:rFonts w:hint="default" w:ascii="Times New Roman" w:hAnsi="Times New Roman" w:eastAsia="仿宋_GB2312" w:cs="Times New Roman"/>
          <w:b w:val="0"/>
          <w:bCs w:val="0"/>
          <w:color w:val="auto"/>
          <w:kern w:val="2"/>
          <w:sz w:val="28"/>
          <w:szCs w:val="28"/>
          <w:lang w:val="en-US" w:eastAsia="zh-CN" w:bidi="ar-SA"/>
        </w:rPr>
      </w:pPr>
    </w:p>
    <w:p w14:paraId="707A4CE5">
      <w:pPr>
        <w:overflowPunct w:val="0"/>
        <w:spacing w:afterLines="0" w:line="576" w:lineRule="exact"/>
        <w:rPr>
          <w:rFonts w:hint="default" w:ascii="Times New Roman" w:hAnsi="Times New Roman" w:eastAsia="仿宋_GB2312" w:cs="Times New Roman"/>
          <w:b w:val="0"/>
          <w:bCs w:val="0"/>
          <w:color w:val="auto"/>
          <w:kern w:val="2"/>
          <w:sz w:val="28"/>
          <w:szCs w:val="28"/>
          <w:lang w:val="en-US" w:eastAsia="zh-CN" w:bidi="ar-SA"/>
        </w:rPr>
      </w:pPr>
    </w:p>
    <w:p w14:paraId="296643B7">
      <w:pPr>
        <w:pStyle w:val="11"/>
        <w:widowControl w:val="0"/>
        <w:overflowPunct w:val="0"/>
        <w:spacing w:afterLines="0" w:line="576" w:lineRule="exact"/>
        <w:jc w:val="both"/>
        <w:rPr>
          <w:rFonts w:hint="default" w:ascii="Times New Roman" w:hAnsi="Times New Roman" w:eastAsia="仿宋_GB2312" w:cs="Times New Roman"/>
          <w:b w:val="0"/>
          <w:bCs w:val="0"/>
          <w:color w:val="auto"/>
          <w:kern w:val="2"/>
          <w:sz w:val="28"/>
          <w:szCs w:val="28"/>
          <w:lang w:val="en-US" w:eastAsia="zh-CN" w:bidi="ar-SA"/>
        </w:rPr>
      </w:pPr>
    </w:p>
    <w:p w14:paraId="3A052E18">
      <w:pPr>
        <w:overflowPunct w:val="0"/>
        <w:spacing w:afterLines="0" w:line="576" w:lineRule="exact"/>
        <w:rPr>
          <w:rFonts w:hint="default" w:ascii="Times New Roman" w:hAnsi="Times New Roman" w:eastAsia="仿宋_GB2312" w:cs="Times New Roman"/>
          <w:b w:val="0"/>
          <w:bCs w:val="0"/>
          <w:color w:val="auto"/>
          <w:kern w:val="2"/>
          <w:sz w:val="28"/>
          <w:szCs w:val="28"/>
          <w:lang w:val="en-US" w:eastAsia="zh-CN" w:bidi="ar-SA"/>
        </w:rPr>
      </w:pPr>
    </w:p>
    <w:p w14:paraId="1ED85D02">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outlineLvl w:val="9"/>
        <w:rPr>
          <w:rFonts w:hint="default" w:ascii="Times New Roman" w:hAnsi="Times New Roman" w:eastAsia="黑体" w:cs="Times New Roman"/>
          <w:b w:val="0"/>
          <w:bCs w:val="0"/>
          <w:color w:val="auto"/>
          <w:kern w:val="2"/>
          <w:sz w:val="32"/>
          <w:szCs w:val="32"/>
          <w:lang w:val="en-US" w:eastAsia="zh-CN" w:bidi="ar-SA"/>
        </w:rPr>
      </w:pPr>
    </w:p>
    <w:p w14:paraId="0AD9C06D">
      <w:pPr>
        <w:pStyle w:val="2"/>
        <w:overflowPunct w:val="0"/>
        <w:spacing w:afterLines="0" w:line="576" w:lineRule="exact"/>
        <w:rPr>
          <w:rFonts w:hint="default" w:ascii="Times New Roman" w:hAnsi="Times New Roman" w:eastAsia="黑体" w:cs="Times New Roman"/>
          <w:b w:val="0"/>
          <w:bCs w:val="0"/>
          <w:color w:val="auto"/>
          <w:kern w:val="2"/>
          <w:sz w:val="32"/>
          <w:szCs w:val="32"/>
          <w:lang w:val="en-US" w:eastAsia="zh-CN" w:bidi="ar-SA"/>
        </w:rPr>
      </w:pPr>
    </w:p>
    <w:p w14:paraId="3AED8E14">
      <w:pPr>
        <w:overflowPunct w:val="0"/>
        <w:spacing w:afterLines="0" w:line="576" w:lineRule="exact"/>
        <w:rPr>
          <w:rFonts w:hint="default" w:ascii="Times New Roman" w:hAnsi="Times New Roman" w:eastAsia="黑体" w:cs="Times New Roman"/>
          <w:b w:val="0"/>
          <w:bCs w:val="0"/>
          <w:color w:val="auto"/>
          <w:kern w:val="2"/>
          <w:sz w:val="32"/>
          <w:szCs w:val="32"/>
          <w:lang w:val="en-US" w:eastAsia="zh-CN" w:bidi="ar-SA"/>
        </w:rPr>
      </w:pPr>
    </w:p>
    <w:p w14:paraId="6EAEA5B4">
      <w:pPr>
        <w:pStyle w:val="2"/>
        <w:overflowPunct w:val="0"/>
        <w:spacing w:afterLines="0" w:line="576" w:lineRule="exact"/>
        <w:rPr>
          <w:rFonts w:hint="default" w:ascii="Times New Roman" w:hAnsi="Times New Roman" w:cs="Times New Roman"/>
          <w:b w:val="0"/>
          <w:bCs w:val="0"/>
          <w:lang w:val="en-US" w:eastAsia="zh-CN"/>
        </w:rPr>
        <w:sectPr>
          <w:pgSz w:w="11900" w:h="16840"/>
          <w:pgMar w:top="2098" w:right="1474" w:bottom="1984" w:left="1587" w:header="0" w:footer="1361" w:gutter="0"/>
          <w:pgNumType w:fmt="decimal"/>
          <w:cols w:space="0" w:num="1"/>
          <w:rtlGutter w:val="0"/>
          <w:docGrid w:type="lines" w:linePitch="312" w:charSpace="0"/>
        </w:sectPr>
      </w:pPr>
    </w:p>
    <w:p w14:paraId="6F18D0CA">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outlineLvl w:val="9"/>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附件5</w:t>
      </w:r>
    </w:p>
    <w:p w14:paraId="506BDAC7">
      <w:pPr>
        <w:keepNext w:val="0"/>
        <w:keepLines w:val="0"/>
        <w:pageBreakBefore w:val="0"/>
        <w:widowControl w:val="0"/>
        <w:kinsoku/>
        <w:wordWrap/>
        <w:overflowPunct w:val="0"/>
        <w:topLinePunct w:val="0"/>
        <w:autoSpaceDE/>
        <w:autoSpaceDN/>
        <w:bidi w:val="0"/>
        <w:adjustRightInd/>
        <w:snapToGrid/>
        <w:spacing w:afterLines="0" w:line="576" w:lineRule="exact"/>
        <w:jc w:val="both"/>
        <w:textAlignment w:val="auto"/>
        <w:outlineLvl w:val="9"/>
        <w:rPr>
          <w:rFonts w:hint="default" w:ascii="Times New Roman" w:hAnsi="Times New Roman" w:eastAsia="黑体" w:cs="Times New Roman"/>
          <w:b w:val="0"/>
          <w:bCs w:val="0"/>
          <w:color w:val="auto"/>
          <w:sz w:val="32"/>
          <w:szCs w:val="32"/>
          <w:lang w:val="en-US" w:eastAsia="zh-CN"/>
        </w:rPr>
      </w:pPr>
    </w:p>
    <w:p w14:paraId="27204CF5">
      <w:pPr>
        <w:keepNext w:val="0"/>
        <w:keepLines w:val="0"/>
        <w:pageBreakBefore w:val="0"/>
        <w:widowControl w:val="0"/>
        <w:kinsoku/>
        <w:wordWrap/>
        <w:overflowPunct w:val="0"/>
        <w:topLinePunct w:val="0"/>
        <w:autoSpaceDE/>
        <w:autoSpaceDN/>
        <w:bidi w:val="0"/>
        <w:adjustRightInd/>
        <w:snapToGrid/>
        <w:spacing w:afterLines="0" w:line="576"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0ACE37E2">
      <w:pPr>
        <w:keepNext w:val="0"/>
        <w:keepLines w:val="0"/>
        <w:pageBreakBefore w:val="0"/>
        <w:widowControl w:val="0"/>
        <w:kinsoku/>
        <w:wordWrap/>
        <w:overflowPunct w:val="0"/>
        <w:topLinePunct w:val="0"/>
        <w:autoSpaceDE/>
        <w:autoSpaceDN/>
        <w:bidi w:val="0"/>
        <w:adjustRightInd/>
        <w:snapToGrid/>
        <w:spacing w:afterLines="0" w:line="576" w:lineRule="exact"/>
        <w:jc w:val="center"/>
        <w:textAlignment w:val="auto"/>
        <w:outlineLvl w:val="9"/>
        <w:rPr>
          <w:rFonts w:hint="default" w:ascii="Times New Roman" w:hAnsi="Times New Roman" w:eastAsia="方正小标宋简体" w:cs="Times New Roman"/>
          <w:b w:val="0"/>
          <w:bCs w:val="0"/>
          <w:color w:val="auto"/>
          <w:sz w:val="44"/>
          <w:lang w:val="en-US"/>
        </w:rPr>
      </w:pPr>
      <w:r>
        <w:rPr>
          <w:rFonts w:hint="default" w:ascii="Times New Roman" w:hAnsi="Times New Roman" w:eastAsia="方正小标宋简体" w:cs="Times New Roman"/>
          <w:b w:val="0"/>
          <w:bCs w:val="0"/>
          <w:color w:val="auto"/>
          <w:kern w:val="2"/>
          <w:sz w:val="44"/>
          <w:szCs w:val="24"/>
          <w:lang w:val="en-US" w:eastAsia="zh-CN" w:bidi="ar-SA"/>
        </w:rPr>
        <w:t>川渝越野滑雪赛竞赛规程</w:t>
      </w:r>
    </w:p>
    <w:p w14:paraId="53FF2678">
      <w:pPr>
        <w:keepNext w:val="0"/>
        <w:keepLines w:val="0"/>
        <w:pageBreakBefore w:val="0"/>
        <w:widowControl w:val="0"/>
        <w:kinsoku/>
        <w:wordWrap/>
        <w:overflowPunct w:val="0"/>
        <w:topLinePunct w:val="0"/>
        <w:autoSpaceDE/>
        <w:autoSpaceDN/>
        <w:bidi w:val="0"/>
        <w:adjustRightInd/>
        <w:snapToGrid/>
        <w:spacing w:afterLines="0" w:line="576" w:lineRule="exact"/>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5FBFDEBE">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59A673E4">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7A9D368E">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方正仿宋_GB2312" w:cs="Times New Roman"/>
          <w:b w:val="0"/>
          <w:bCs w:val="0"/>
          <w:color w:val="auto"/>
          <w:kern w:val="2"/>
          <w:sz w:val="32"/>
          <w:szCs w:val="32"/>
          <w:highlight w:val="yellow"/>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二、竞赛项目与组别</w:t>
      </w:r>
    </w:p>
    <w:p w14:paraId="061FD94A">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（一）男、女精英组：2.5km计时赛（不限制技术）</w:t>
      </w:r>
    </w:p>
    <w:p w14:paraId="41E1EF13">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（二）男、女大众组：短距离（不限制技术）</w:t>
      </w:r>
    </w:p>
    <w:p w14:paraId="0C5ECD93">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（三）男、女青少年组：短距离（不限制技术）</w:t>
      </w:r>
    </w:p>
    <w:p w14:paraId="3D0CC1C9">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三、参加办法</w:t>
      </w:r>
    </w:p>
    <w:p w14:paraId="1E150EE0">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（一）各市（州）体校、协会、俱乐部、学校、滑雪爱好者均可报名参加所设项目比赛。</w:t>
      </w:r>
    </w:p>
    <w:p w14:paraId="4AA4F75A">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（二）参赛运动员年龄规定</w:t>
      </w:r>
    </w:p>
    <w:p w14:paraId="28C16DC1">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Hans"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1.大众组：2006年12月31日</w:t>
      </w:r>
      <w:r>
        <w:rPr>
          <w:rFonts w:hint="default" w:ascii="Times New Roman" w:hAnsi="Times New Roman" w:eastAsia="仿宋_GB2312" w:cs="Times New Roman"/>
          <w:b w:val="0"/>
          <w:bCs w:val="0"/>
          <w:color w:val="auto"/>
          <w:kern w:val="2"/>
          <w:sz w:val="32"/>
          <w:szCs w:val="32"/>
          <w:shd w:val="clear" w:color="auto" w:fill="FFFFFF"/>
          <w:lang w:val="en-US" w:eastAsia="zh-Hans" w:bidi="ar-SA"/>
        </w:rPr>
        <w:t>以前</w:t>
      </w:r>
      <w:r>
        <w:rPr>
          <w:rFonts w:hint="default" w:ascii="Times New Roman" w:hAnsi="Times New Roman" w:eastAsia="仿宋_GB2312" w:cs="Times New Roman"/>
          <w:b w:val="0"/>
          <w:bCs w:val="0"/>
          <w:color w:val="auto"/>
          <w:kern w:val="2"/>
          <w:sz w:val="32"/>
          <w:szCs w:val="32"/>
          <w:shd w:val="clear" w:color="auto" w:fill="FFFFFF"/>
          <w:lang w:val="en-US" w:eastAsia="zh-CN" w:bidi="ar-SA"/>
        </w:rPr>
        <w:t>出生</w:t>
      </w:r>
      <w:r>
        <w:rPr>
          <w:rFonts w:hint="default" w:ascii="Times New Roman" w:hAnsi="Times New Roman" w:eastAsia="仿宋_GB2312" w:cs="Times New Roman"/>
          <w:b w:val="0"/>
          <w:bCs w:val="0"/>
          <w:color w:val="auto"/>
          <w:kern w:val="2"/>
          <w:sz w:val="32"/>
          <w:szCs w:val="32"/>
          <w:shd w:val="clear" w:color="auto" w:fill="FFFFFF"/>
          <w:lang w:val="en-US" w:eastAsia="zh-Hans" w:bidi="ar-SA"/>
        </w:rPr>
        <w:t>；</w:t>
      </w:r>
    </w:p>
    <w:p w14:paraId="661158B3">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2.精英组：2006年12月31日以前出生；</w:t>
      </w:r>
    </w:p>
    <w:p w14:paraId="2653FFE0">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3.青少年组：2007年1月1日以后出生</w:t>
      </w:r>
      <w:r>
        <w:rPr>
          <w:rFonts w:hint="default" w:ascii="Times New Roman" w:hAnsi="Times New Roman" w:eastAsia="方正仿宋_GBK" w:cs="Times New Roman"/>
          <w:b w:val="0"/>
          <w:bCs w:val="0"/>
          <w:color w:val="auto"/>
          <w:sz w:val="32"/>
          <w:szCs w:val="32"/>
          <w:lang w:eastAsia="zh-CN"/>
        </w:rPr>
        <w:t>。</w:t>
      </w:r>
    </w:p>
    <w:p w14:paraId="7D0EECD8">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（三）参赛人数不足9人的项目，按实际参赛人数递减1人录取名次，不足3人的项目，取消该项目比赛。</w:t>
      </w:r>
    </w:p>
    <w:p w14:paraId="4AAAB304">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（四）参赛运动员须在所属地经县级以上医院检查证明身体健康合格，并购买人身意外伤害保险（含赛区和往返途中）。</w:t>
      </w:r>
    </w:p>
    <w:p w14:paraId="1626B8C2">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（五）参赛运动员须办理并出具赛事期间（含往返途中）人身意外保险证明。</w:t>
      </w:r>
    </w:p>
    <w:p w14:paraId="292D29C5">
      <w:pPr>
        <w:pStyle w:val="11"/>
        <w:widowControl w:val="0"/>
        <w:overflowPunct w:val="0"/>
        <w:spacing w:afterLines="0" w:line="576" w:lineRule="exact"/>
        <w:ind w:firstLine="640" w:firstLineChars="200"/>
        <w:jc w:val="both"/>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lang w:val="en-US" w:eastAsia="zh-CN"/>
        </w:rPr>
        <w:t>）以上各组别参赛运动员年龄规定以二代身份证为准。</w:t>
      </w:r>
    </w:p>
    <w:p w14:paraId="0A7B0769">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四、竞赛办法</w:t>
      </w:r>
    </w:p>
    <w:p w14:paraId="329E46BE">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kern w:val="2"/>
          <w:sz w:val="32"/>
          <w:szCs w:val="32"/>
          <w:lang w:val="en-US" w:eastAsia="zh-CN" w:bidi="ar-SA"/>
        </w:rPr>
        <w:t>执行国家体育总局冬季运动管理中心审定的国际雪联最新版《越野滑雪国际竞赛规则》。</w:t>
      </w:r>
    </w:p>
    <w:p w14:paraId="516A4864">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kern w:val="2"/>
          <w:sz w:val="32"/>
          <w:szCs w:val="32"/>
          <w:lang w:val="en-US" w:eastAsia="zh-CN" w:bidi="ar-SA"/>
        </w:rPr>
        <w:t>比赛采用计时赛制。</w:t>
      </w:r>
    </w:p>
    <w:p w14:paraId="3C73E525">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（三）比赛采用间隔式出发。</w:t>
      </w:r>
    </w:p>
    <w:p w14:paraId="0B315E9F">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五、比赛装备</w:t>
      </w:r>
    </w:p>
    <w:p w14:paraId="601075DC">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比赛期间须佩戴头盔，遵守雪场的安全规定，使用符合竞赛要求的器材和装备，如果因护具不全发生的所有事宜，主办方概不负责。参赛运动员应统一服装，着组委会发放的参赛号码布进行比赛。</w:t>
      </w:r>
    </w:p>
    <w:p w14:paraId="4D1642BA">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01BFEF8F">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各组别录取前八名，报名参赛不足八人（含）时，按实际名次录取。前三名颁发证书和奖牌，四至八名颁发成绩证书。</w:t>
      </w:r>
    </w:p>
    <w:p w14:paraId="5454D109">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4E8AAA27">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49705DA4">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600E1989">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3F2A3C1B">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21472590">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76"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65B4F065">
      <w:pPr>
        <w:keepNext w:val="0"/>
        <w:keepLines w:val="0"/>
        <w:pageBreakBefore w:val="0"/>
        <w:widowControl w:val="0"/>
        <w:numPr>
          <w:ilvl w:val="0"/>
          <w:numId w:val="0"/>
        </w:numPr>
        <w:kinsoku/>
        <w:wordWrap/>
        <w:overflowPunct w:val="0"/>
        <w:topLinePunct w:val="0"/>
        <w:autoSpaceDE/>
        <w:autoSpaceDN/>
        <w:bidi w:val="0"/>
        <w:adjustRightInd/>
        <w:snapToGrid/>
        <w:spacing w:afterLines="0" w:line="576"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226B4625">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76"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1CE3304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1E228A2C">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2AD370D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4DCCA4C1">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2DF994E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4966181F">
      <w:pPr>
        <w:keepNext w:val="0"/>
        <w:keepLines w:val="0"/>
        <w:pageBreakBefore w:val="0"/>
        <w:widowControl w:val="0"/>
        <w:kinsoku/>
        <w:wordWrap/>
        <w:overflowPunct w:val="0"/>
        <w:topLinePunct w:val="0"/>
        <w:autoSpaceDE/>
        <w:autoSpaceDN/>
        <w:bidi w:val="0"/>
        <w:adjustRightInd/>
        <w:snapToGrid/>
        <w:spacing w:afterLines="0" w:line="576"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3EBCE321">
      <w:pPr>
        <w:keepNext w:val="0"/>
        <w:keepLines w:val="0"/>
        <w:pageBreakBefore w:val="0"/>
        <w:widowControl w:val="0"/>
        <w:kinsoku/>
        <w:wordWrap/>
        <w:overflowPunct w:val="0"/>
        <w:topLinePunct w:val="0"/>
        <w:autoSpaceDE/>
        <w:autoSpaceDN/>
        <w:bidi w:val="0"/>
        <w:adjustRightInd/>
        <w:snapToGrid/>
        <w:spacing w:afterLines="0" w:line="576"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4AC56519">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76"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5B4F24CA">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49BAE4D4">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7D01C2E5">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2830719D">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3514516F">
      <w:pPr>
        <w:keepNext w:val="0"/>
        <w:keepLines w:val="0"/>
        <w:pageBreakBefore w:val="0"/>
        <w:widowControl w:val="0"/>
        <w:suppressLineNumbers w:val="0"/>
        <w:kinsoku/>
        <w:wordWrap/>
        <w:overflowPunct w:val="0"/>
        <w:topLinePunct w:val="0"/>
        <w:autoSpaceDE/>
        <w:autoSpaceDN/>
        <w:bidi w:val="0"/>
        <w:adjustRightInd/>
        <w:snapToGrid/>
        <w:spacing w:afterLines="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02BEA0AC">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2F232A62">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（一）由于不可抗力因素，导致比赛不能正常进行，赛事组委会可决定延迟或取消比赛。</w:t>
      </w:r>
    </w:p>
    <w:p w14:paraId="5E745193">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306C2C29">
      <w:pPr>
        <w:keepNext w:val="0"/>
        <w:keepLines w:val="0"/>
        <w:pageBreakBefore w:val="0"/>
        <w:widowControl w:val="0"/>
        <w:kinsoku/>
        <w:wordWrap/>
        <w:overflowPunct w:val="0"/>
        <w:topLinePunct w:val="0"/>
        <w:autoSpaceDE/>
        <w:autoSpaceDN/>
        <w:bidi w:val="0"/>
        <w:adjustRightInd/>
        <w:snapToGrid/>
        <w:spacing w:afterLines="0" w:line="576"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（三）本次比赛的摄影、录像权衍生作品的版权归赛事组委会所有，组委会有权对本次赛事进行跟踪录像等宣传品发售。</w:t>
      </w:r>
    </w:p>
    <w:p w14:paraId="589AE979">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2E93776A">
      <w:pPr>
        <w:keepNext w:val="0"/>
        <w:keepLines w:val="0"/>
        <w:pageBreakBefore w:val="0"/>
        <w:widowControl w:val="0"/>
        <w:kinsoku/>
        <w:wordWrap/>
        <w:overflowPunct w:val="0"/>
        <w:topLinePunct w:val="0"/>
        <w:autoSpaceDE/>
        <w:autoSpaceDN/>
        <w:bidi w:val="0"/>
        <w:adjustRightInd/>
        <w:snapToGrid/>
        <w:spacing w:afterLines="0" w:line="576"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0A243ED2">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017292BC">
      <w:pPr>
        <w:pStyle w:val="2"/>
        <w:overflowPunct w:val="0"/>
        <w:spacing w:afterLines="0" w:line="552" w:lineRule="exact"/>
        <w:rPr>
          <w:rFonts w:hint="default" w:ascii="Times New Roman" w:hAnsi="Times New Roman" w:cs="Times New Roman"/>
          <w:b w:val="0"/>
          <w:bCs w:val="0"/>
          <w:color w:val="auto"/>
          <w:lang w:val="en-US" w:eastAsia="zh-CN"/>
        </w:rPr>
      </w:pPr>
    </w:p>
    <w:p w14:paraId="5302D0C4">
      <w:pPr>
        <w:overflowPunct w:val="0"/>
        <w:spacing w:afterLines="0" w:line="552" w:lineRule="exact"/>
        <w:ind w:firstLine="5320" w:firstLineChars="1900"/>
        <w:jc w:val="both"/>
        <w:rPr>
          <w:rFonts w:hint="default" w:ascii="Times New Roman" w:hAnsi="Times New Roman" w:eastAsia="仿宋_GB2312" w:cs="Times New Roman"/>
          <w:b w:val="0"/>
          <w:bCs w:val="0"/>
          <w:color w:val="auto"/>
          <w:sz w:val="28"/>
          <w:szCs w:val="28"/>
          <w:lang w:val="en-US" w:eastAsia="zh-CN"/>
        </w:rPr>
      </w:pPr>
    </w:p>
    <w:p w14:paraId="1D9F4523">
      <w:pPr>
        <w:overflowPunct w:val="0"/>
        <w:spacing w:afterLines="0" w:line="552" w:lineRule="exact"/>
        <w:rPr>
          <w:rFonts w:hint="default" w:ascii="Times New Roman" w:hAnsi="Times New Roman" w:eastAsia="宋体" w:cs="Times New Roman"/>
          <w:b w:val="0"/>
          <w:bCs w:val="0"/>
          <w:color w:val="auto"/>
          <w:lang w:val="en-US" w:eastAsia="zh-CN"/>
        </w:rPr>
      </w:pPr>
    </w:p>
    <w:p w14:paraId="706E2958">
      <w:pPr>
        <w:overflowPunct w:val="0"/>
        <w:spacing w:afterLines="0" w:line="552" w:lineRule="exact"/>
        <w:rPr>
          <w:rFonts w:hint="default" w:ascii="Times New Roman" w:hAnsi="Times New Roman" w:eastAsia="宋体" w:cs="Times New Roman"/>
          <w:b w:val="0"/>
          <w:bCs w:val="0"/>
          <w:color w:val="auto"/>
          <w:lang w:val="en-US" w:eastAsia="zh-CN"/>
        </w:rPr>
      </w:pPr>
    </w:p>
    <w:p w14:paraId="593B81C0">
      <w:pPr>
        <w:overflowPunct w:val="0"/>
        <w:spacing w:afterLines="0" w:line="552" w:lineRule="exact"/>
        <w:rPr>
          <w:rFonts w:hint="default" w:ascii="Times New Roman" w:hAnsi="Times New Roman" w:eastAsia="宋体" w:cs="Times New Roman"/>
          <w:b w:val="0"/>
          <w:bCs w:val="0"/>
          <w:color w:val="auto"/>
          <w:lang w:val="en-US" w:eastAsia="zh-CN"/>
        </w:rPr>
      </w:pPr>
    </w:p>
    <w:p w14:paraId="78B60985">
      <w:pPr>
        <w:pStyle w:val="2"/>
        <w:overflowPunct w:val="0"/>
        <w:spacing w:afterLines="0" w:line="552" w:lineRule="exact"/>
        <w:rPr>
          <w:rFonts w:hint="default" w:ascii="Times New Roman" w:hAnsi="Times New Roman" w:cs="Times New Roman"/>
          <w:b w:val="0"/>
          <w:bCs w:val="0"/>
          <w:color w:val="auto"/>
          <w:lang w:val="en-US" w:eastAsia="zh-CN"/>
        </w:rPr>
      </w:pPr>
    </w:p>
    <w:p w14:paraId="60C12263">
      <w:pPr>
        <w:overflowPunct w:val="0"/>
        <w:spacing w:afterLines="0" w:line="552" w:lineRule="exact"/>
        <w:rPr>
          <w:rFonts w:hint="default" w:ascii="Times New Roman" w:hAnsi="Times New Roman" w:eastAsia="宋体" w:cs="Times New Roman"/>
          <w:b w:val="0"/>
          <w:bCs w:val="0"/>
          <w:color w:val="auto"/>
          <w:lang w:val="en-US" w:eastAsia="zh-CN"/>
        </w:rPr>
      </w:pPr>
    </w:p>
    <w:p w14:paraId="50893939">
      <w:pPr>
        <w:pStyle w:val="2"/>
        <w:overflowPunct w:val="0"/>
        <w:spacing w:afterLines="0" w:line="552" w:lineRule="exact"/>
        <w:rPr>
          <w:rFonts w:hint="default" w:ascii="Times New Roman" w:hAnsi="Times New Roman" w:cs="Times New Roman"/>
          <w:b w:val="0"/>
          <w:bCs w:val="0"/>
          <w:color w:val="auto"/>
          <w:lang w:val="en-US" w:eastAsia="zh-CN"/>
        </w:rPr>
      </w:pPr>
    </w:p>
    <w:p w14:paraId="39A6403C">
      <w:pPr>
        <w:overflowPunct w:val="0"/>
        <w:spacing w:afterLines="0" w:line="552" w:lineRule="exact"/>
        <w:rPr>
          <w:rFonts w:hint="default" w:ascii="Times New Roman" w:hAnsi="Times New Roman" w:eastAsia="宋体" w:cs="Times New Roman"/>
          <w:b w:val="0"/>
          <w:bCs w:val="0"/>
          <w:color w:val="auto"/>
          <w:lang w:val="en-US" w:eastAsia="zh-CN"/>
        </w:rPr>
      </w:pPr>
    </w:p>
    <w:p w14:paraId="6E727D38">
      <w:pPr>
        <w:pStyle w:val="2"/>
        <w:overflowPunct w:val="0"/>
        <w:spacing w:afterLines="0" w:line="552" w:lineRule="exact"/>
        <w:rPr>
          <w:rFonts w:hint="default" w:ascii="Times New Roman" w:hAnsi="Times New Roman" w:cs="Times New Roman"/>
          <w:b w:val="0"/>
          <w:bCs w:val="0"/>
          <w:lang w:val="en-US" w:eastAsia="zh-CN"/>
        </w:rPr>
      </w:pPr>
    </w:p>
    <w:p w14:paraId="67EF8E0F">
      <w:pPr>
        <w:overflowPunct w:val="0"/>
        <w:spacing w:afterLines="0" w:line="552" w:lineRule="exact"/>
        <w:rPr>
          <w:rFonts w:hint="default" w:ascii="Times New Roman" w:hAnsi="Times New Roman" w:eastAsia="宋体" w:cs="Times New Roman"/>
          <w:b w:val="0"/>
          <w:bCs w:val="0"/>
          <w:color w:val="auto"/>
          <w:lang w:val="en-US" w:eastAsia="zh-CN"/>
        </w:rPr>
      </w:pPr>
    </w:p>
    <w:p w14:paraId="193636E2">
      <w:pPr>
        <w:pStyle w:val="2"/>
        <w:overflowPunct w:val="0"/>
        <w:spacing w:afterLines="0" w:line="552" w:lineRule="exact"/>
        <w:rPr>
          <w:rFonts w:hint="default" w:ascii="Times New Roman" w:hAnsi="Times New Roman" w:cs="Times New Roman"/>
          <w:b w:val="0"/>
          <w:bCs w:val="0"/>
          <w:color w:val="auto"/>
          <w:lang w:val="en-US" w:eastAsia="zh-CN"/>
        </w:rPr>
      </w:pPr>
    </w:p>
    <w:p w14:paraId="66F86E2B">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79E323A6">
      <w:pPr>
        <w:overflowPunct w:val="0"/>
        <w:spacing w:afterLines="0" w:line="552" w:lineRule="exact"/>
        <w:rPr>
          <w:rFonts w:hint="default" w:ascii="Times New Roman" w:hAnsi="Times New Roman" w:eastAsia="黑体" w:cs="Times New Roman"/>
          <w:b w:val="0"/>
          <w:bCs w:val="0"/>
          <w:color w:val="auto"/>
          <w:lang w:val="en-US" w:eastAsia="zh-CN"/>
        </w:rPr>
      </w:pPr>
    </w:p>
    <w:p w14:paraId="32506321">
      <w:pPr>
        <w:pStyle w:val="2"/>
        <w:overflowPunct w:val="0"/>
        <w:spacing w:afterLines="0" w:line="552" w:lineRule="exact"/>
        <w:rPr>
          <w:rFonts w:hint="default" w:ascii="Times New Roman" w:hAnsi="Times New Roman" w:cs="Times New Roman"/>
          <w:b w:val="0"/>
          <w:bCs w:val="0"/>
          <w:lang w:val="en-US" w:eastAsia="zh-CN"/>
        </w:rPr>
      </w:pPr>
    </w:p>
    <w:p w14:paraId="0323F479">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附件6</w:t>
      </w:r>
    </w:p>
    <w:p w14:paraId="240F9652">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560A8274">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208F537C">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高山滑雪公开赛竞赛规程</w:t>
      </w:r>
    </w:p>
    <w:p w14:paraId="21B52DB8">
      <w:pPr>
        <w:keepNext w:val="0"/>
        <w:keepLines w:val="0"/>
        <w:pageBreakBefore w:val="0"/>
        <w:widowControl w:val="0"/>
        <w:kinsoku/>
        <w:wordWrap/>
        <w:overflowPunct w:val="0"/>
        <w:topLinePunct w:val="0"/>
        <w:autoSpaceDE/>
        <w:autoSpaceDN/>
        <w:bidi w:val="0"/>
        <w:adjustRightInd/>
        <w:snapToGrid/>
        <w:spacing w:afterLines="0" w:line="552" w:lineRule="exact"/>
        <w:textAlignment w:val="auto"/>
        <w:outlineLvl w:val="0"/>
        <w:rPr>
          <w:rFonts w:hint="default" w:ascii="Times New Roman" w:hAnsi="Times New Roman" w:eastAsia="方正仿宋_GB2312" w:cs="Times New Roman"/>
          <w:b w:val="0"/>
          <w:bCs w:val="0"/>
          <w:color w:val="auto"/>
          <w:kern w:val="2"/>
          <w:sz w:val="32"/>
          <w:szCs w:val="32"/>
          <w:lang w:val="en-US" w:eastAsia="zh-CN" w:bidi="ar-SA"/>
        </w:rPr>
      </w:pPr>
    </w:p>
    <w:p w14:paraId="0F6214F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268413C4">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751899B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二、竞赛项目及组别</w:t>
      </w:r>
    </w:p>
    <w:p w14:paraId="67BCF4B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（一）竞赛项目：</w:t>
      </w:r>
      <w:r>
        <w:rPr>
          <w:rFonts w:hint="default" w:ascii="Times New Roman" w:hAnsi="Times New Roman" w:eastAsia="仿宋_GB2312" w:cs="Times New Roman"/>
          <w:b w:val="0"/>
          <w:bCs w:val="0"/>
          <w:color w:val="auto"/>
          <w:kern w:val="2"/>
          <w:sz w:val="32"/>
          <w:szCs w:val="32"/>
          <w:lang w:val="en-US" w:eastAsia="zh-CN" w:bidi="ar-SA"/>
        </w:rPr>
        <w:t>高山滑雪回转项目</w:t>
      </w:r>
    </w:p>
    <w:p w14:paraId="5E39ADC8">
      <w:pPr>
        <w:keepNext w:val="0"/>
        <w:keepLines w:val="0"/>
        <w:pageBreakBefore w:val="0"/>
        <w:widowControl w:val="0"/>
        <w:numPr>
          <w:ilvl w:val="0"/>
          <w:numId w:val="2"/>
        </w:numPr>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竞赛组别：</w:t>
      </w:r>
    </w:p>
    <w:p w14:paraId="161A4C87">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青少年男子/女子组、公开男/女子组</w:t>
      </w:r>
    </w:p>
    <w:p w14:paraId="77BC3CD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高山滑雪公开组：2009年12月31日以前出生</w:t>
      </w:r>
    </w:p>
    <w:p w14:paraId="2DE970C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高山滑雪青少年组：2010年1月1日以后出生</w:t>
      </w:r>
    </w:p>
    <w:p w14:paraId="5DF9E5E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三、参加办法</w:t>
      </w:r>
    </w:p>
    <w:p w14:paraId="1796854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（一）各市（州）各地市（州）体校、协会、俱乐部、学校、</w:t>
      </w:r>
      <w:r>
        <w:rPr>
          <w:rFonts w:hint="default" w:ascii="Times New Roman" w:hAnsi="Times New Roman" w:eastAsia="仿宋_GB2312" w:cs="Times New Roman"/>
          <w:b w:val="0"/>
          <w:bCs w:val="0"/>
          <w:color w:val="auto"/>
          <w:sz w:val="32"/>
          <w:szCs w:val="32"/>
          <w:highlight w:val="none"/>
          <w:lang w:val="en-US" w:eastAsia="zh-CN"/>
        </w:rPr>
        <w:t>滑雪爱好者均</w:t>
      </w:r>
      <w:r>
        <w:rPr>
          <w:rFonts w:hint="default" w:ascii="Times New Roman" w:hAnsi="Times New Roman" w:eastAsia="仿宋_GB2312" w:cs="Times New Roman"/>
          <w:b w:val="0"/>
          <w:bCs w:val="0"/>
          <w:color w:val="auto"/>
          <w:sz w:val="32"/>
          <w:szCs w:val="32"/>
          <w:lang w:val="en-US" w:eastAsia="zh-CN"/>
        </w:rPr>
        <w:t>可报名</w:t>
      </w:r>
      <w:r>
        <w:rPr>
          <w:rFonts w:hint="default" w:ascii="Times New Roman" w:hAnsi="Times New Roman" w:eastAsia="仿宋_GB2312" w:cs="Times New Roman"/>
          <w:b w:val="0"/>
          <w:bCs w:val="0"/>
          <w:color w:val="auto"/>
          <w:sz w:val="32"/>
          <w:szCs w:val="32"/>
        </w:rPr>
        <w:t>参加所设项目比赛。</w:t>
      </w:r>
    </w:p>
    <w:p w14:paraId="06E4B3A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（二）参赛运动员须在所属地经县级以上医院检查证明身体健康合格，并购买人身意外伤害保险（含赛区和往返途中）。</w:t>
      </w:r>
    </w:p>
    <w:p w14:paraId="6900821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yellow"/>
          <w:lang w:val="en-US" w:eastAsia="zh-CN"/>
        </w:rPr>
      </w:pPr>
      <w:r>
        <w:rPr>
          <w:rFonts w:hint="default" w:ascii="Times New Roman" w:hAnsi="Times New Roman" w:eastAsia="仿宋_GB2312" w:cs="Times New Roman"/>
          <w:b w:val="0"/>
          <w:bCs w:val="0"/>
          <w:color w:val="auto"/>
          <w:sz w:val="32"/>
          <w:szCs w:val="32"/>
          <w:highlight w:val="none"/>
          <w:lang w:val="en-US" w:eastAsia="zh-CN"/>
        </w:rPr>
        <w:t>（三）参赛运动员须办理并出具赛事期间（含往返途中）人身意外保险证明。</w:t>
      </w:r>
    </w:p>
    <w:p w14:paraId="50BDB26A">
      <w:pPr>
        <w:overflowPunct w:val="0"/>
        <w:spacing w:afterLines="0" w:line="552" w:lineRule="exact"/>
        <w:ind w:firstLine="640" w:firstLineChars="200"/>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（四）以上各组别参赛运动员年龄规定以二代身份证为准。</w:t>
      </w:r>
    </w:p>
    <w:p w14:paraId="66B834C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四、竞赛办法</w:t>
      </w:r>
    </w:p>
    <w:p w14:paraId="223BE38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（一）参照执行《国际雪联高山滑雪竞赛规则》。</w:t>
      </w:r>
    </w:p>
    <w:p w14:paraId="7C89497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（二）比赛采用计时赛制(电子计时)。</w:t>
      </w:r>
    </w:p>
    <w:p w14:paraId="0E0D8521">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（三）参赛运动员佩戴号码衣，持第二代居民身份证或护照，</w:t>
      </w:r>
    </w:p>
    <w:p w14:paraId="77D2826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在规定时间到达比赛线路起点进行资格审查。</w:t>
      </w:r>
    </w:p>
    <w:p w14:paraId="5F82849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（四）比赛按女子、男子、青少年女子、青少年男子的顺序进行比赛。</w:t>
      </w:r>
    </w:p>
    <w:p w14:paraId="6D03A5D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（五）参赛选手第一次滑行出发顺序由电脑抽签产生。</w:t>
      </w:r>
    </w:p>
    <w:p w14:paraId="6D2F8A1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（六）参赛选手进行两次滑行，两次滑行成绩相加后计算为总成绩，按照总成绩确定最终排名；如选手在滑行中出现犯规，则取消有效成绩，不计入最终排名。</w:t>
      </w:r>
    </w:p>
    <w:p w14:paraId="0827B0E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（七）因滑雪赛事的风险性，如参赛选手在滑行过程中出现2次或2次以上的摔倒情况，视为不具备在滑雪比赛中完赛的技术水平，裁判可依据现场情况，判定其终止比赛并使其从弃赛道滑出，不计入有效成绩。</w:t>
      </w:r>
    </w:p>
    <w:p w14:paraId="0785310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八）保证比赛的公正性，在比赛日当天，除规定的选手视察线路时间和正在赛道上进行比赛的选手外，任何选手及其家人不得在赛道区域内滑行、走动，不得过旗门或冲过终点，不得在起点区域和计时房附近干扰裁判计时，如有上述情况出现，选手将被视为干扰比赛现场，按退赛处理。</w:t>
      </w:r>
    </w:p>
    <w:p w14:paraId="14C7CEC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（九）参赛选手成绩相同，名次并列，排名依次延续。</w:t>
      </w:r>
    </w:p>
    <w:p w14:paraId="31F0A89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（十）选手可兼项报名。</w:t>
      </w:r>
    </w:p>
    <w:p w14:paraId="7A0BC14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（十一）由于不可控因素造成滑行时间记录不全，赛事仲裁委员会有权要求运动员重滑。</w:t>
      </w:r>
    </w:p>
    <w:p w14:paraId="33C9931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（十二）由于不可抗力因素，导致比赛不能正常进行，赛事组委会可决定延迟或取消比赛。</w:t>
      </w:r>
    </w:p>
    <w:p w14:paraId="5F132446">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五、比赛装备</w:t>
      </w:r>
    </w:p>
    <w:p w14:paraId="42F5367F">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比赛期间须佩戴头盔，遵守雪场的安全规定，使用符合竞赛要求的器材和装备，如果因护具不全发生的所有事宜，主办方概不负责。参赛运动员应统一服装，着组委会发放的参赛号码布进行比赛。</w:t>
      </w:r>
    </w:p>
    <w:p w14:paraId="4EA5C56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2DAC328F">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各项目录取前八名，报名参赛不足八人（含）时，按实际名次录取。前三名颁发证书和奖牌，四至八名颁发成绩证书。</w:t>
      </w:r>
    </w:p>
    <w:p w14:paraId="6D73183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5B68719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7C9E96F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7DEE0B13">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70DDDEE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6977A506">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zh-CN" w:eastAsia="zh-CN"/>
        </w:rPr>
        <w:t>身</w:t>
      </w:r>
      <w:r>
        <w:rPr>
          <w:rFonts w:hint="default" w:ascii="Times New Roman" w:hAnsi="Times New Roman" w:eastAsia="仿宋_GB2312" w:cs="Times New Roman"/>
          <w:b w:val="0"/>
          <w:bCs w:val="0"/>
          <w:color w:val="auto"/>
          <w:sz w:val="32"/>
          <w:szCs w:val="32"/>
          <w:lang w:val="zh-CN" w:eastAsia="zh-CN"/>
        </w:rPr>
        <w:t>份证原件。</w:t>
      </w:r>
    </w:p>
    <w:p w14:paraId="1E1BAAF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74EABAA7">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26DDE77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057C870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44EA7FF8">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5CF86F4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7A5D0944">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50A32EE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4B9303D2">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2C6AE570">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18607A3C">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0453F249">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7C554733">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016BEA66">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07BF38C4">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25945B40">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282CE530">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12EF1AEC">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4289B73A">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宋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b w:val="0"/>
          <w:bCs w:val="0"/>
          <w:color w:val="auto"/>
          <w:kern w:val="2"/>
          <w:sz w:val="32"/>
          <w:szCs w:val="32"/>
          <w:shd w:val="clear" w:color="auto" w:fill="FFFFFF"/>
          <w:lang w:val="en-US" w:eastAsia="zh-CN" w:bidi="ar-SA"/>
        </w:rPr>
        <w:t>）本次比赛的摄影、录像权衍生作品的版权归赛事组委会所有，组委会有权对本次赛事进行跟踪录像等宣传品发售。</w:t>
      </w:r>
    </w:p>
    <w:p w14:paraId="147C92FD">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37E6AD2A">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35960BDD">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sectPr>
          <w:pgSz w:w="11900" w:h="16840"/>
          <w:pgMar w:top="2098" w:right="1474" w:bottom="1984" w:left="1587" w:header="0" w:footer="1361" w:gutter="0"/>
          <w:pgNumType w:fmt="decimal"/>
          <w:cols w:space="0" w:num="1"/>
          <w:rtlGutter w:val="0"/>
          <w:docGrid w:type="lines" w:linePitch="312" w:charSpace="0"/>
        </w:sectPr>
      </w:pPr>
    </w:p>
    <w:p w14:paraId="3D82F9C2">
      <w:pPr>
        <w:keepNext w:val="0"/>
        <w:keepLines w:val="0"/>
        <w:pageBreakBefore w:val="0"/>
        <w:widowControl w:val="0"/>
        <w:kinsoku/>
        <w:wordWrap/>
        <w:overflowPunct w:val="0"/>
        <w:topLinePunct w:val="0"/>
        <w:autoSpaceDE/>
        <w:autoSpaceDN/>
        <w:bidi w:val="0"/>
        <w:adjustRightInd/>
        <w:snapToGrid/>
        <w:spacing w:afterLines="0" w:line="552" w:lineRule="exact"/>
        <w:jc w:val="both"/>
        <w:textAlignment w:val="auto"/>
        <w:outlineLvl w:val="9"/>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附件7</w:t>
      </w:r>
    </w:p>
    <w:p w14:paraId="0F64B0AE">
      <w:pPr>
        <w:keepNext w:val="0"/>
        <w:keepLines w:val="0"/>
        <w:pageBreakBefore w:val="0"/>
        <w:widowControl w:val="0"/>
        <w:kinsoku/>
        <w:wordWrap/>
        <w:overflowPunct w:val="0"/>
        <w:topLinePunct w:val="0"/>
        <w:autoSpaceDE/>
        <w:autoSpaceDN/>
        <w:bidi w:val="0"/>
        <w:adjustRightInd/>
        <w:snapToGrid/>
        <w:spacing w:afterLines="0" w:line="552" w:lineRule="exact"/>
        <w:jc w:val="both"/>
        <w:textAlignment w:val="auto"/>
        <w:outlineLvl w:val="9"/>
        <w:rPr>
          <w:rFonts w:hint="default" w:ascii="Times New Roman" w:hAnsi="Times New Roman" w:eastAsia="黑体" w:cs="Times New Roman"/>
          <w:b w:val="0"/>
          <w:bCs w:val="0"/>
          <w:color w:val="auto"/>
          <w:sz w:val="32"/>
          <w:szCs w:val="32"/>
          <w:lang w:val="en-US" w:eastAsia="zh-CN"/>
        </w:rPr>
      </w:pPr>
    </w:p>
    <w:p w14:paraId="3C33AF41">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3739B45C">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单板滑雪公开赛竞赛规程</w:t>
      </w:r>
    </w:p>
    <w:p w14:paraId="3DDACBBB">
      <w:pPr>
        <w:keepNext w:val="0"/>
        <w:keepLines w:val="0"/>
        <w:pageBreakBefore w:val="0"/>
        <w:widowControl w:val="0"/>
        <w:kinsoku/>
        <w:wordWrap/>
        <w:overflowPunct w:val="0"/>
        <w:topLinePunct w:val="0"/>
        <w:autoSpaceDE/>
        <w:autoSpaceDN/>
        <w:bidi w:val="0"/>
        <w:adjustRightInd/>
        <w:snapToGrid/>
        <w:spacing w:afterLines="0" w:line="552" w:lineRule="exact"/>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437D548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3AED120D">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0DCDC09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w:t>
      </w:r>
    </w:p>
    <w:p w14:paraId="36F339A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平行大回转：男子个人、女子个人</w:t>
      </w:r>
    </w:p>
    <w:p w14:paraId="2BEEA891">
      <w:pPr>
        <w:keepNext w:val="0"/>
        <w:keepLines w:val="0"/>
        <w:pageBreakBefore w:val="0"/>
        <w:wordWrap/>
        <w:overflowPunct w:val="0"/>
        <w:topLinePunct w:val="0"/>
        <w:bidi w:val="0"/>
        <w:spacing w:afterLines="0" w:line="552" w:lineRule="exact"/>
        <w:ind w:left="0" w:firstLine="640" w:firstLineChars="200"/>
        <w:outlineLvl w:val="0"/>
        <w:rPr>
          <w:rFonts w:hint="default" w:ascii="Times New Roman" w:hAnsi="Times New Roman" w:eastAsia="黑体" w:cs="Times New Roman"/>
          <w:b w:val="0"/>
          <w:bCs w:val="0"/>
          <w:color w:val="auto"/>
          <w:sz w:val="31"/>
          <w:szCs w:val="31"/>
          <w:lang w:val="en-US" w:eastAsia="zh-CN"/>
        </w:rPr>
      </w:pPr>
      <w:r>
        <w:rPr>
          <w:rFonts w:hint="default" w:ascii="Times New Roman" w:hAnsi="Times New Roman" w:eastAsia="黑体" w:cs="Times New Roman"/>
          <w:b w:val="0"/>
          <w:bCs w:val="0"/>
          <w:color w:val="auto"/>
          <w:kern w:val="2"/>
          <w:sz w:val="32"/>
          <w:szCs w:val="32"/>
          <w:lang w:val="en-US" w:eastAsia="zh-CN" w:bidi="ar-SA"/>
        </w:rPr>
        <w:t>三、</w:t>
      </w:r>
      <w:r>
        <w:rPr>
          <w:rFonts w:hint="default" w:ascii="Times New Roman" w:hAnsi="Times New Roman" w:eastAsia="黑体" w:cs="Times New Roman"/>
          <w:b w:val="0"/>
          <w:bCs w:val="0"/>
          <w:color w:val="auto"/>
          <w:spacing w:val="6"/>
          <w:sz w:val="31"/>
          <w:szCs w:val="31"/>
        </w:rPr>
        <w:t>运动员年龄</w:t>
      </w:r>
      <w:r>
        <w:rPr>
          <w:rFonts w:hint="default" w:ascii="Times New Roman" w:hAnsi="Times New Roman" w:eastAsia="黑体" w:cs="Times New Roman"/>
          <w:b w:val="0"/>
          <w:bCs w:val="0"/>
          <w:color w:val="auto"/>
          <w:spacing w:val="6"/>
          <w:sz w:val="31"/>
          <w:szCs w:val="31"/>
          <w:lang w:val="en-US" w:eastAsia="zh-CN"/>
        </w:rPr>
        <w:t>及组别</w:t>
      </w:r>
    </w:p>
    <w:p w14:paraId="3C19C5C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（一）公开组：2009年12月31日之前出生</w:t>
      </w:r>
    </w:p>
    <w:p w14:paraId="335CAE90">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（二）青少年组：2010年1月1日以后出生</w:t>
      </w:r>
    </w:p>
    <w:p w14:paraId="11269D16">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四、参加办法</w:t>
      </w:r>
    </w:p>
    <w:p w14:paraId="2B48CC9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（一）各市（州）体校、协会、俱乐部、学校、</w:t>
      </w:r>
      <w:r>
        <w:rPr>
          <w:rFonts w:hint="default" w:ascii="Times New Roman" w:hAnsi="Times New Roman" w:eastAsia="仿宋_GB2312" w:cs="Times New Roman"/>
          <w:b w:val="0"/>
          <w:bCs w:val="0"/>
          <w:color w:val="auto"/>
          <w:sz w:val="32"/>
          <w:szCs w:val="32"/>
          <w:highlight w:val="none"/>
          <w:lang w:val="en-US" w:eastAsia="zh-CN"/>
        </w:rPr>
        <w:t>滑雪爱好者</w:t>
      </w:r>
      <w:r>
        <w:rPr>
          <w:rFonts w:hint="default" w:ascii="Times New Roman" w:hAnsi="Times New Roman" w:eastAsia="仿宋_GB2312" w:cs="Times New Roman"/>
          <w:b w:val="0"/>
          <w:bCs w:val="0"/>
          <w:color w:val="auto"/>
          <w:sz w:val="32"/>
          <w:szCs w:val="32"/>
          <w:lang w:val="en-US" w:eastAsia="zh-CN"/>
        </w:rPr>
        <w:t>均可报名</w:t>
      </w:r>
      <w:r>
        <w:rPr>
          <w:rFonts w:hint="default" w:ascii="Times New Roman" w:hAnsi="Times New Roman" w:eastAsia="仿宋_GB2312" w:cs="Times New Roman"/>
          <w:b w:val="0"/>
          <w:bCs w:val="0"/>
          <w:color w:val="auto"/>
          <w:sz w:val="32"/>
          <w:szCs w:val="32"/>
        </w:rPr>
        <w:t>参加所设项目比赛。</w:t>
      </w:r>
    </w:p>
    <w:p w14:paraId="299A32D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（二）参赛运动员须在所属地经县级以上医院检查证明身体健康合格，并购买人身意外伤害保险（含赛区和往返途中）。</w:t>
      </w:r>
    </w:p>
    <w:p w14:paraId="1262579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（三）参赛运动员须办理并出具赛事期间（含往返途中）人身意外保险证明。</w:t>
      </w:r>
    </w:p>
    <w:p w14:paraId="71F25825">
      <w:pPr>
        <w:overflowPunct w:val="0"/>
        <w:spacing w:afterLines="0" w:line="552" w:lineRule="exact"/>
        <w:ind w:firstLine="640" w:firstLineChars="200"/>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（四）以上各组别参赛运动员年龄规定以二代身份证为准。</w:t>
      </w:r>
    </w:p>
    <w:p w14:paraId="659A4806">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五、竞赛办法</w:t>
      </w:r>
    </w:p>
    <w:p w14:paraId="6CE00D9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（一）参照执行《单板滑雪国际竞赛规则》</w:t>
      </w:r>
    </w:p>
    <w:p w14:paraId="1A8C9E5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（二）比赛采用计时赛制(电子计时)。</w:t>
      </w:r>
    </w:p>
    <w:p w14:paraId="2825C40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（三）参赛运动员佩戴号码衣，持第二代居民身份证或护照，</w:t>
      </w:r>
    </w:p>
    <w:p w14:paraId="3A16EBF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在规定时间到达比赛线路起点进行资格审查。</w:t>
      </w:r>
    </w:p>
    <w:p w14:paraId="0ABC8DB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（四）比赛按青年女子乙组、青年男子乙组、青年女子甲组、青年男子甲组、女子公开组、男子公开组的顺序进行比赛。</w:t>
      </w:r>
    </w:p>
    <w:p w14:paraId="64AD0E3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（五）参赛选手第一次滑行出发顺序由电脑抽签产生。</w:t>
      </w:r>
    </w:p>
    <w:p w14:paraId="7C54A41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（六）参赛选手进行两次滑行，两次滑行成绩相加后计算为总成绩，按照总成绩确定最终排名；如选手在滑行中出现犯规，则取消有效成绩，不计入最终排名。</w:t>
      </w:r>
    </w:p>
    <w:p w14:paraId="778B7B3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（七）因滑雪赛事的风险性，如参赛选手在滑行过程中出现2次或2次以上的摔倒情况，视为不具备在滑雪比赛中完赛的技术水平，裁判可依据现场情况，判定其终止比赛并使其从弃赛道滑出，不计入有效成绩。</w:t>
      </w:r>
    </w:p>
    <w:p w14:paraId="55B3C98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八）保证比赛的公正性，在比赛日当天，除规定的选手视察线路时间和正在赛道上进行比赛的选手外，任何选手及其家人不得在赛道区域内滑行、走动，不得过旗门或冲过终点，不得在起点区域和计时房附近干扰裁判计时，如有上述情况出现，选手将被视为干扰比赛现场，按退赛处理。</w:t>
      </w:r>
    </w:p>
    <w:p w14:paraId="5D0DC09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（九）参赛选手成绩相同，名次并列，排名依次延续。</w:t>
      </w:r>
    </w:p>
    <w:p w14:paraId="1A524A1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（十）选手可兼项报名。</w:t>
      </w:r>
    </w:p>
    <w:p w14:paraId="3AB8A36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（十一）由于不可控因素造成滑行时间记录不全，赛事仲裁委员会有权要求运动员重滑。</w:t>
      </w:r>
    </w:p>
    <w:p w14:paraId="103019E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（十二）由于不可抗力因素，导致比赛不能正常进行，赛事组委会可决定延迟或取消比赛。</w:t>
      </w:r>
    </w:p>
    <w:p w14:paraId="2B9C99F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六、比赛装备</w:t>
      </w:r>
    </w:p>
    <w:p w14:paraId="49000FA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比赛期间须佩戴头盔，遵守雪场的安全规定，使用符合竞赛要求的器材和装备，如果因护具不全发生的所有事宜，主办方概不负责。参赛运动员应统一服装，着组委会发放的参赛号码布进行比赛。</w:t>
      </w:r>
    </w:p>
    <w:p w14:paraId="3B6C4BEF">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七、奖励办法</w:t>
      </w:r>
    </w:p>
    <w:p w14:paraId="6F546D82">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各项目录取前八名，报名参赛不足八人（含）时，按实际名次录取。前三名颁发证书和奖牌，四至八名颁发成绩证书。</w:t>
      </w:r>
    </w:p>
    <w:p w14:paraId="047AC4F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八、报名与报到</w:t>
      </w:r>
    </w:p>
    <w:p w14:paraId="1F211E1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41BD263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61B2F423">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0182596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2E04F111">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2424075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33DBAEC3">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0EA81365">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九、</w:t>
      </w:r>
      <w:r>
        <w:rPr>
          <w:rFonts w:hint="default" w:ascii="Times New Roman" w:hAnsi="Times New Roman" w:eastAsia="黑体" w:cs="Times New Roman"/>
          <w:b w:val="0"/>
          <w:bCs w:val="0"/>
          <w:color w:val="auto"/>
          <w:sz w:val="32"/>
          <w:szCs w:val="32"/>
        </w:rPr>
        <w:t>经费</w:t>
      </w:r>
    </w:p>
    <w:p w14:paraId="4A0AF19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684AE73F">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仲裁委员和裁判员</w:t>
      </w:r>
    </w:p>
    <w:p w14:paraId="1F0CDDF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4D858700">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330A13C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十一、申诉</w:t>
      </w:r>
    </w:p>
    <w:p w14:paraId="500736A1">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48FD23AE">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十二、安全管理</w:t>
      </w:r>
    </w:p>
    <w:p w14:paraId="3130CE51">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0E13A1D0">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4524BE98">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28A6E5CA">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3DD95B36">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134131B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十三、</w:t>
      </w:r>
      <w:r>
        <w:rPr>
          <w:rFonts w:hint="default" w:ascii="Times New Roman" w:hAnsi="Times New Roman" w:eastAsia="黑体" w:cs="Times New Roman"/>
          <w:b w:val="0"/>
          <w:bCs w:val="0"/>
          <w:color w:val="auto"/>
          <w:sz w:val="32"/>
          <w:szCs w:val="32"/>
          <w:lang w:val="en-US" w:eastAsia="zh-CN"/>
        </w:rPr>
        <w:t>其他</w:t>
      </w:r>
    </w:p>
    <w:p w14:paraId="2C1E40BB">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7ACE061A">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2224965A">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宋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b w:val="0"/>
          <w:bCs w:val="0"/>
          <w:color w:val="auto"/>
          <w:kern w:val="2"/>
          <w:sz w:val="32"/>
          <w:szCs w:val="32"/>
          <w:shd w:val="clear" w:color="auto" w:fill="FFFFFF"/>
          <w:lang w:val="en-US" w:eastAsia="zh-CN" w:bidi="ar-SA"/>
        </w:rPr>
        <w:t>）本次比赛的摄影、录像权衍生作品的版权归赛事组委会所有，组委会有权对本次赛事进行跟踪录像等宣传品发售。</w:t>
      </w:r>
    </w:p>
    <w:p w14:paraId="505C2620">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十四、</w:t>
      </w:r>
      <w:r>
        <w:rPr>
          <w:rFonts w:hint="default" w:ascii="Times New Roman" w:hAnsi="Times New Roman" w:eastAsia="黑体" w:cs="Times New Roman"/>
          <w:b w:val="0"/>
          <w:bCs w:val="0"/>
          <w:color w:val="auto"/>
          <w:kern w:val="2"/>
          <w:sz w:val="32"/>
          <w:szCs w:val="32"/>
          <w:lang w:val="en-US" w:eastAsia="zh-CN" w:bidi="ar-SA"/>
        </w:rPr>
        <w:t>未尽事宜，另行通知。</w:t>
      </w:r>
    </w:p>
    <w:p w14:paraId="62881BC3">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十五、本规程的解释、修改权属四川体育职业学院冬季运动管理中心。</w:t>
      </w:r>
    </w:p>
    <w:p w14:paraId="3EE3EE54">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3E46D44C">
      <w:pPr>
        <w:overflowPunct w:val="0"/>
        <w:spacing w:afterLines="0" w:line="552" w:lineRule="exact"/>
        <w:rPr>
          <w:rFonts w:hint="default" w:ascii="Times New Roman" w:hAnsi="Times New Roman" w:eastAsia="宋体" w:cs="Times New Roman"/>
          <w:b w:val="0"/>
          <w:bCs w:val="0"/>
          <w:color w:val="auto"/>
          <w:lang w:val="en-US" w:eastAsia="zh-CN"/>
        </w:rPr>
      </w:pPr>
    </w:p>
    <w:p w14:paraId="7F803240">
      <w:pPr>
        <w:pStyle w:val="2"/>
        <w:overflowPunct w:val="0"/>
        <w:spacing w:afterLines="0" w:line="552" w:lineRule="exact"/>
        <w:rPr>
          <w:rFonts w:hint="default" w:ascii="Times New Roman" w:hAnsi="Times New Roman" w:cs="Times New Roman"/>
          <w:b w:val="0"/>
          <w:bCs w:val="0"/>
          <w:color w:val="auto"/>
          <w:lang w:val="en-US" w:eastAsia="zh-CN"/>
        </w:rPr>
      </w:pPr>
    </w:p>
    <w:p w14:paraId="0B45F290">
      <w:pPr>
        <w:overflowPunct w:val="0"/>
        <w:spacing w:afterLines="0" w:line="552" w:lineRule="exact"/>
        <w:rPr>
          <w:rFonts w:hint="default" w:ascii="Times New Roman" w:hAnsi="Times New Roman" w:eastAsia="宋体" w:cs="Times New Roman"/>
          <w:b w:val="0"/>
          <w:bCs w:val="0"/>
          <w:color w:val="auto"/>
          <w:lang w:val="en-US" w:eastAsia="zh-CN"/>
        </w:rPr>
        <w:sectPr>
          <w:pgSz w:w="11900" w:h="16840"/>
          <w:pgMar w:top="2098" w:right="1474" w:bottom="1984" w:left="1587" w:header="0" w:footer="1361" w:gutter="0"/>
          <w:pgNumType w:fmt="decimal"/>
          <w:cols w:space="0" w:num="1"/>
          <w:rtlGutter w:val="0"/>
          <w:docGrid w:type="lines" w:linePitch="312" w:charSpace="0"/>
        </w:sectPr>
      </w:pPr>
    </w:p>
    <w:p w14:paraId="34CA16AC">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附件8</w:t>
      </w:r>
    </w:p>
    <w:p w14:paraId="06704184">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431772A1">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0C3BFEBD">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坡面障碍技巧公开赛竞赛规程</w:t>
      </w:r>
    </w:p>
    <w:p w14:paraId="50351855">
      <w:pPr>
        <w:keepNext w:val="0"/>
        <w:keepLines w:val="0"/>
        <w:pageBreakBefore w:val="0"/>
        <w:widowControl w:val="0"/>
        <w:kinsoku/>
        <w:wordWrap/>
        <w:overflowPunct w:val="0"/>
        <w:topLinePunct w:val="0"/>
        <w:autoSpaceDE/>
        <w:autoSpaceDN/>
        <w:bidi w:val="0"/>
        <w:adjustRightInd/>
        <w:snapToGrid/>
        <w:spacing w:afterLines="0" w:line="552" w:lineRule="exact"/>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7ECB951B">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0F376A39">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5412A946">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w:t>
      </w:r>
    </w:p>
    <w:p w14:paraId="7E1BE9CF">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自由式滑雪坡面障碍技巧：男子个人、女子个人</w:t>
      </w:r>
    </w:p>
    <w:p w14:paraId="7B529C7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单板滑雪坡面障碍技巧：男子个人、女子个人</w:t>
      </w:r>
    </w:p>
    <w:p w14:paraId="2CCF9DC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三、运动员年龄和组别</w:t>
      </w:r>
    </w:p>
    <w:p w14:paraId="58CEE05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（一）公开组：2009年12月31日之前出生</w:t>
      </w:r>
    </w:p>
    <w:p w14:paraId="387A524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（二）青少年组：2010年1月1日以后出生</w:t>
      </w:r>
    </w:p>
    <w:p w14:paraId="207FBDDF">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4"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pacing w:val="6"/>
          <w:sz w:val="31"/>
          <w:szCs w:val="31"/>
          <w:lang w:val="en-US" w:eastAsia="zh-CN"/>
        </w:rPr>
        <w:t>四、</w:t>
      </w:r>
      <w:r>
        <w:rPr>
          <w:rFonts w:hint="default" w:ascii="Times New Roman" w:hAnsi="Times New Roman" w:eastAsia="黑体" w:cs="Times New Roman"/>
          <w:b w:val="0"/>
          <w:bCs w:val="0"/>
          <w:color w:val="auto"/>
          <w:kern w:val="2"/>
          <w:sz w:val="32"/>
          <w:szCs w:val="32"/>
          <w:lang w:val="en-US" w:eastAsia="zh-CN" w:bidi="ar-SA"/>
        </w:rPr>
        <w:t>参赛办法</w:t>
      </w:r>
    </w:p>
    <w:p w14:paraId="0C77FCD4">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（一）各市（州）体校、协会、俱乐部、学校均可报名</w:t>
      </w:r>
      <w:r>
        <w:rPr>
          <w:rFonts w:hint="default" w:ascii="Times New Roman" w:hAnsi="Times New Roman" w:eastAsia="仿宋_GB2312" w:cs="Times New Roman"/>
          <w:b w:val="0"/>
          <w:bCs w:val="0"/>
          <w:color w:val="auto"/>
          <w:sz w:val="32"/>
          <w:szCs w:val="32"/>
        </w:rPr>
        <w:t>参加所设项目比赛。</w:t>
      </w:r>
    </w:p>
    <w:p w14:paraId="29133922">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（二）参赛运动员须在所属地经县级以上医院检查证明身体健康合格，并购买人身意外伤害保险（含赛区和往返途中）。</w:t>
      </w:r>
    </w:p>
    <w:p w14:paraId="2BEC1300">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（三）参赛运动员须办理并出具赛事期间（含往返途中）人身意外保险证明。</w:t>
      </w:r>
    </w:p>
    <w:p w14:paraId="4B5DD762">
      <w:pPr>
        <w:overflowPunct w:val="0"/>
        <w:spacing w:afterLines="0" w:line="552"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（四）以上各组别参赛运动员年龄规定以二代身份证为准。</w:t>
      </w:r>
    </w:p>
    <w:p w14:paraId="7A573122">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五、竞赛办法</w:t>
      </w:r>
    </w:p>
    <w:p w14:paraId="367DC8B6">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（一）执行本单项竞赛规程颁布之时国际雪联最新《单板滑雪和自由式滑雪国际赛事竞赛规则（ICR）》中关于单板滑雪坡面障碍技巧的规则。</w:t>
      </w:r>
    </w:p>
    <w:p w14:paraId="3FF99879">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（二）比赛执行国际雪联Slopestyle赛制，选手出发后，在赛道上依次完成道具与跳台上的动作，裁判根据选手动作完成度、动作难度、腾空高度、创新性四项因素综合打分，选手在每轮比赛中应完成 2 轮跳台动作、1 个道具动作。漏掉或失误都会降低得分。</w:t>
      </w:r>
    </w:p>
    <w:p w14:paraId="58C4BB1C">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（三）打分标准：</w:t>
      </w:r>
    </w:p>
    <w:p w14:paraId="1E16EABE">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1.完成度：评分依据包括起跳方向、空中姿态、抓板时长、动作交代是否清晰、障碍上是否提前落地、落地后是否手触地或侧滑等。</w:t>
      </w:r>
    </w:p>
    <w:p w14:paraId="4AF92304">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2.动作难度：选手选择更高难度动作完成，视动作完成程度可能会获得更高分数。</w:t>
      </w:r>
    </w:p>
    <w:p w14:paraId="69143B2C">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3.腾空高度：视参赛选手在跳台及道具起跳高度完成情况可能会获得更高分数。</w:t>
      </w:r>
    </w:p>
    <w:p w14:paraId="03979A6E">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4.创新性：根据运动员动作创新性适当给予奖励分数，具体分数视动作完成质量确定。</w:t>
      </w:r>
    </w:p>
    <w:p w14:paraId="300C8A61">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5.多样性：根据运动员将不同动作融入到一次滑行中，不同方式的旋转方向，起跳方式和落地方式应该尽可能的正反脚均衡运用，不同的动作中以不同方式抓板，综合判定评分。</w:t>
      </w:r>
    </w:p>
    <w:p w14:paraId="0D95D344">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（四）比赛按年龄组进行比赛，先青少年组再成年组。选手按照联席会抽签出发顺序比赛。</w:t>
      </w:r>
    </w:p>
    <w:p w14:paraId="31EA1A60">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（五）比赛根据两次滑行成绩取最好一轮成绩排名。具体规则以赛前会议公布为准。</w:t>
      </w:r>
    </w:p>
    <w:p w14:paraId="2AFBDB3E">
      <w:pPr>
        <w:widowControl w:val="0"/>
        <w:kinsoku/>
        <w:overflowPunct w:val="0"/>
        <w:autoSpaceDE/>
        <w:autoSpaceDN/>
        <w:adjustRightInd/>
        <w:snapToGrid/>
        <w:spacing w:afterLines="0" w:line="552" w:lineRule="exact"/>
        <w:ind w:firstLine="64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（六）比赛中，选手在第二轮比赛造成 DQ\DNF 判罚，为无效成绩。</w:t>
      </w:r>
    </w:p>
    <w:p w14:paraId="4E6242C8">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六、比赛装备 </w:t>
      </w:r>
    </w:p>
    <w:p w14:paraId="3BB2A4F0">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9"/>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比赛期间须佩戴头盔，遵守雪场的安全规定，使用符合竞赛要求的器材和装备。</w:t>
      </w:r>
    </w:p>
    <w:p w14:paraId="303820D0">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9"/>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所有组别选手需穿着分体滑雪服，器材不限，着组委会发放的参赛号码布进行比赛。</w:t>
      </w:r>
    </w:p>
    <w:p w14:paraId="5A63EE9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七、奖励办法</w:t>
      </w:r>
    </w:p>
    <w:p w14:paraId="792AFBA1">
      <w:pPr>
        <w:keepNext w:val="0"/>
        <w:keepLines w:val="0"/>
        <w:pageBreakBefore w:val="0"/>
        <w:widowControl w:val="0"/>
        <w:kinsoku/>
        <w:wordWrap/>
        <w:overflowPunct w:val="0"/>
        <w:topLinePunct w:val="0"/>
        <w:autoSpaceDE/>
        <w:autoSpaceDN/>
        <w:bidi w:val="0"/>
        <w:adjustRightInd/>
        <w:snapToGrid/>
        <w:spacing w:afterLines="0" w:line="552" w:lineRule="exact"/>
        <w:ind w:firstLine="628" w:firstLineChars="200"/>
        <w:textAlignment w:val="auto"/>
        <w:outlineLvl w:val="0"/>
        <w:rPr>
          <w:rFonts w:hint="default" w:ascii="Times New Roman" w:hAnsi="Times New Roman" w:eastAsia="仿宋_GB2312" w:cs="Times New Roman"/>
          <w:b w:val="0"/>
          <w:bCs w:val="0"/>
          <w:color w:val="auto"/>
          <w:spacing w:val="-3"/>
          <w:kern w:val="2"/>
          <w:sz w:val="32"/>
          <w:szCs w:val="32"/>
          <w:lang w:val="en-US" w:eastAsia="zh-CN" w:bidi="ar-SA"/>
        </w:rPr>
      </w:pPr>
      <w:r>
        <w:rPr>
          <w:rFonts w:hint="default" w:ascii="Times New Roman" w:hAnsi="Times New Roman" w:eastAsia="仿宋_GB2312" w:cs="Times New Roman"/>
          <w:b w:val="0"/>
          <w:bCs w:val="0"/>
          <w:color w:val="auto"/>
          <w:spacing w:val="-3"/>
          <w:kern w:val="2"/>
          <w:sz w:val="32"/>
          <w:szCs w:val="32"/>
          <w:lang w:val="en-US" w:eastAsia="zh-CN" w:bidi="ar-SA"/>
        </w:rPr>
        <w:t>（一）各项目录取前八名，前三名颁发证书和奖牌，四至八名颁发证书。</w:t>
      </w:r>
    </w:p>
    <w:p w14:paraId="2513E34C">
      <w:pPr>
        <w:pStyle w:val="3"/>
        <w:keepNext w:val="0"/>
        <w:keepLines w:val="0"/>
        <w:pageBreakBefore w:val="0"/>
        <w:widowControl w:val="0"/>
        <w:kinsoku/>
        <w:wordWrap/>
        <w:overflowPunct w:val="0"/>
        <w:topLinePunct w:val="0"/>
        <w:autoSpaceDE w:val="0"/>
        <w:autoSpaceDN w:val="0"/>
        <w:bidi w:val="0"/>
        <w:adjustRightInd w:val="0"/>
        <w:snapToGrid w:val="0"/>
        <w:spacing w:after="0" w:afterLines="0" w:line="552" w:lineRule="exact"/>
        <w:ind w:left="0" w:right="0" w:rightChars="0" w:firstLine="620" w:firstLineChars="200"/>
        <w:jc w:val="both"/>
        <w:textAlignment w:val="baseline"/>
        <w:rPr>
          <w:rFonts w:hint="default" w:ascii="Times New Roman" w:hAnsi="Times New Roman" w:eastAsia="仿宋_GB2312" w:cs="Times New Roman"/>
          <w:b w:val="0"/>
          <w:bCs w:val="0"/>
          <w:color w:val="auto"/>
          <w:spacing w:val="-5"/>
          <w:sz w:val="32"/>
          <w:szCs w:val="32"/>
          <w:lang w:val="en-US" w:eastAsia="zh-CN"/>
        </w:rPr>
      </w:pPr>
      <w:r>
        <w:rPr>
          <w:rFonts w:hint="default" w:ascii="Times New Roman" w:hAnsi="Times New Roman" w:eastAsia="仿宋_GB2312" w:cs="Times New Roman"/>
          <w:b w:val="0"/>
          <w:bCs w:val="0"/>
          <w:color w:val="auto"/>
          <w:spacing w:val="-5"/>
          <w:sz w:val="32"/>
          <w:szCs w:val="32"/>
          <w:lang w:val="en-US" w:eastAsia="zh-CN"/>
        </w:rPr>
        <w:t>（二）参赛人数不足9人的项目，按实际参赛人数递减1人录取名次，不足3人的项目，取消该项目比赛。</w:t>
      </w:r>
    </w:p>
    <w:p w14:paraId="0F15807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八、报名与报到</w:t>
      </w:r>
    </w:p>
    <w:p w14:paraId="1D55DF10">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4AA159C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45D877E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21D9B0E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61D059D0">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1CF595D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6283F44D">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40476B81">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九、</w:t>
      </w:r>
      <w:r>
        <w:rPr>
          <w:rFonts w:hint="default" w:ascii="Times New Roman" w:hAnsi="Times New Roman" w:eastAsia="黑体" w:cs="Times New Roman"/>
          <w:b w:val="0"/>
          <w:bCs w:val="0"/>
          <w:color w:val="auto"/>
          <w:sz w:val="32"/>
          <w:szCs w:val="32"/>
        </w:rPr>
        <w:t>经费</w:t>
      </w:r>
    </w:p>
    <w:p w14:paraId="590B4E1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07508885">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仲裁委员和裁判员</w:t>
      </w:r>
    </w:p>
    <w:p w14:paraId="241768F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3DE6A0C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0865328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十一、申诉</w:t>
      </w:r>
    </w:p>
    <w:p w14:paraId="69B89573">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33971573">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十二、安全管理</w:t>
      </w:r>
    </w:p>
    <w:p w14:paraId="7981E164">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7552CBBF">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22CB346F">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596157B5">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0A902D20">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3F3E175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十三、</w:t>
      </w:r>
      <w:r>
        <w:rPr>
          <w:rFonts w:hint="default" w:ascii="Times New Roman" w:hAnsi="Times New Roman" w:eastAsia="黑体" w:cs="Times New Roman"/>
          <w:b w:val="0"/>
          <w:bCs w:val="0"/>
          <w:color w:val="auto"/>
          <w:sz w:val="32"/>
          <w:szCs w:val="32"/>
          <w:lang w:val="en-US" w:eastAsia="zh-CN"/>
        </w:rPr>
        <w:t>其他</w:t>
      </w:r>
    </w:p>
    <w:p w14:paraId="5707F1DB">
      <w:pPr>
        <w:pStyle w:val="2"/>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 w:val="0"/>
          <w:bCs w:val="0"/>
          <w:color w:val="auto"/>
          <w:kern w:val="2"/>
          <w:sz w:val="32"/>
          <w:szCs w:val="32"/>
          <w:shd w:val="clear" w:color="auto" w:fill="FFFFFF"/>
          <w:lang w:val="en-US" w:eastAsia="zh-CN" w:bidi="ar-SA"/>
        </w:rPr>
        <w:t>由于不可抗力因素，导致比赛不能正常进行，赛事组委会可决定延迟或取消比赛。</w:t>
      </w:r>
    </w:p>
    <w:p w14:paraId="4D12E1A3">
      <w:pPr>
        <w:keepNext w:val="0"/>
        <w:keepLines w:val="0"/>
        <w:pageBreakBefore w:val="0"/>
        <w:widowControl w:val="0"/>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（二）赛事组委会有权无偿使用运动员的图片、录像，旨在促进滑板运动发展的各项宣传、推广活动。</w:t>
      </w:r>
    </w:p>
    <w:p w14:paraId="31A4DD98">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宋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b w:val="0"/>
          <w:bCs w:val="0"/>
          <w:color w:val="auto"/>
          <w:kern w:val="2"/>
          <w:sz w:val="32"/>
          <w:szCs w:val="32"/>
          <w:shd w:val="clear" w:color="auto" w:fill="FFFFFF"/>
          <w:lang w:val="en-US" w:eastAsia="zh-CN" w:bidi="ar-SA"/>
        </w:rPr>
        <w:t>）本次比赛的摄影、录像权衍生作品的版权归赛事组委会所有，组委会有权对本次赛事进行跟踪录像等宣传品发售。</w:t>
      </w:r>
    </w:p>
    <w:p w14:paraId="453CC398">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十四、</w:t>
      </w:r>
      <w:r>
        <w:rPr>
          <w:rFonts w:hint="default" w:ascii="Times New Roman" w:hAnsi="Times New Roman" w:eastAsia="黑体" w:cs="Times New Roman"/>
          <w:b w:val="0"/>
          <w:bCs w:val="0"/>
          <w:color w:val="auto"/>
          <w:kern w:val="2"/>
          <w:sz w:val="32"/>
          <w:szCs w:val="32"/>
          <w:lang w:val="en-US" w:eastAsia="zh-CN" w:bidi="ar-SA"/>
        </w:rPr>
        <w:t>未尽事宜，另行通知。</w:t>
      </w:r>
    </w:p>
    <w:p w14:paraId="7B34FB82">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sectPr>
          <w:pgSz w:w="11900" w:h="16840"/>
          <w:pgMar w:top="2098" w:right="1474" w:bottom="1984" w:left="1587" w:header="0" w:footer="1361" w:gutter="0"/>
          <w:pgNumType w:fmt="decimal"/>
          <w:cols w:space="0" w:num="1"/>
          <w:rtlGutter w:val="0"/>
          <w:docGrid w:type="lines" w:linePitch="312" w:charSpace="0"/>
        </w:sectPr>
      </w:pPr>
      <w:r>
        <w:rPr>
          <w:rFonts w:hint="default" w:ascii="Times New Roman" w:hAnsi="Times New Roman" w:eastAsia="黑体" w:cs="Times New Roman"/>
          <w:b w:val="0"/>
          <w:bCs w:val="0"/>
          <w:color w:val="auto"/>
          <w:kern w:val="2"/>
          <w:sz w:val="32"/>
          <w:szCs w:val="32"/>
          <w:lang w:val="en-US" w:eastAsia="zh-CN" w:bidi="ar-SA"/>
        </w:rPr>
        <w:t>十五、本规程的解释、修改权属四川体育职业学院冬季运动管理中心。</w:t>
      </w:r>
    </w:p>
    <w:p w14:paraId="45A775C7">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附件9</w:t>
      </w:r>
    </w:p>
    <w:p w14:paraId="68D2BA09">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766F434B">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4F121EBA">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滑雪登山公开赛竞赛规程</w:t>
      </w:r>
    </w:p>
    <w:p w14:paraId="18CE84D8">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72FFA26D">
      <w:pPr>
        <w:keepNext w:val="0"/>
        <w:keepLines w:val="0"/>
        <w:pageBreakBefore w:val="0"/>
        <w:widowControl w:val="0"/>
        <w:numPr>
          <w:ilvl w:val="0"/>
          <w:numId w:val="3"/>
        </w:numPr>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比赛时间与地点</w:t>
      </w:r>
    </w:p>
    <w:p w14:paraId="47F9CE49">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05903E5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二、竞赛项目及组别</w:t>
      </w:r>
    </w:p>
    <w:p w14:paraId="6EAE682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（一）竞赛项目</w:t>
      </w:r>
    </w:p>
    <w:p w14:paraId="3EE14891">
      <w:pPr>
        <w:overflowPunct w:val="0"/>
        <w:spacing w:afterLines="0" w:line="552" w:lineRule="exact"/>
        <w:ind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垂直竞速赛（公开组男</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、公开组女</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精英</w:t>
      </w:r>
      <w:r>
        <w:rPr>
          <w:rFonts w:hint="default" w:ascii="Times New Roman" w:hAnsi="Times New Roman" w:eastAsia="仿宋_GB2312" w:cs="Times New Roman"/>
          <w:b w:val="0"/>
          <w:bCs w:val="0"/>
          <w:color w:val="auto"/>
          <w:sz w:val="32"/>
          <w:szCs w:val="32"/>
        </w:rPr>
        <w:t>组男</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精英</w:t>
      </w:r>
      <w:r>
        <w:rPr>
          <w:rFonts w:hint="default" w:ascii="Times New Roman" w:hAnsi="Times New Roman" w:eastAsia="仿宋_GB2312" w:cs="Times New Roman"/>
          <w:b w:val="0"/>
          <w:bCs w:val="0"/>
          <w:color w:val="auto"/>
          <w:sz w:val="32"/>
          <w:szCs w:val="32"/>
        </w:rPr>
        <w:t>组女</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p>
    <w:p w14:paraId="18F014A5">
      <w:pPr>
        <w:overflowPunct w:val="0"/>
        <w:spacing w:afterLines="0" w:line="552" w:lineRule="exact"/>
        <w:ind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短距离赛（公开组男</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、公开组女</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精英</w:t>
      </w:r>
      <w:r>
        <w:rPr>
          <w:rFonts w:hint="default" w:ascii="Times New Roman" w:hAnsi="Times New Roman" w:eastAsia="仿宋_GB2312" w:cs="Times New Roman"/>
          <w:b w:val="0"/>
          <w:bCs w:val="0"/>
          <w:color w:val="auto"/>
          <w:sz w:val="32"/>
          <w:szCs w:val="32"/>
        </w:rPr>
        <w:t>组男</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精英</w:t>
      </w:r>
      <w:r>
        <w:rPr>
          <w:rFonts w:hint="default" w:ascii="Times New Roman" w:hAnsi="Times New Roman" w:eastAsia="仿宋_GB2312" w:cs="Times New Roman"/>
          <w:b w:val="0"/>
          <w:bCs w:val="0"/>
          <w:color w:val="auto"/>
          <w:sz w:val="32"/>
          <w:szCs w:val="32"/>
        </w:rPr>
        <w:t>组女</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w:t>
      </w:r>
    </w:p>
    <w:p w14:paraId="63A00FE3">
      <w:pPr>
        <w:overflowPunct w:val="0"/>
        <w:spacing w:afterLines="0" w:line="552" w:lineRule="exact"/>
        <w:ind w:firstLine="640" w:firstLineChars="200"/>
        <w:jc w:val="both"/>
        <w:rPr>
          <w:rFonts w:hint="default" w:ascii="Times New Roman" w:hAnsi="Times New Roman" w:eastAsia="仿宋_GB2312" w:cs="Times New Roman"/>
          <w:b w:val="0"/>
          <w:bCs w:val="0"/>
          <w:color w:val="auto"/>
          <w:sz w:val="32"/>
          <w:szCs w:val="32"/>
        </w:rPr>
      </w:pPr>
      <w:bookmarkStart w:id="3" w:name="OLE_LINK3"/>
      <w:bookmarkStart w:id="4" w:name="OLE_LINK4"/>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混合接力赛（公开组）；</w:t>
      </w:r>
    </w:p>
    <w:p w14:paraId="1A7C216D">
      <w:pPr>
        <w:tabs>
          <w:tab w:val="left" w:pos="720"/>
        </w:tabs>
        <w:overflowPunct w:val="0"/>
        <w:spacing w:afterLines="0" w:line="552" w:lineRule="exact"/>
        <w:ind w:firstLine="640" w:firstLineChars="200"/>
        <w:jc w:val="both"/>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个人越野赛（公开组男</w:t>
      </w:r>
      <w:r>
        <w:rPr>
          <w:rFonts w:hint="default" w:ascii="Times New Roman" w:hAnsi="Times New Roman" w:eastAsia="仿宋_GB2312" w:cs="Times New Roman"/>
          <w:b w:val="0"/>
          <w:bCs w:val="0"/>
          <w:color w:val="auto"/>
          <w:sz w:val="32"/>
          <w:szCs w:val="32"/>
          <w:lang w:eastAsia="zh-CN"/>
        </w:rPr>
        <w:t>子</w:t>
      </w:r>
      <w:r>
        <w:rPr>
          <w:rFonts w:hint="default" w:ascii="Times New Roman" w:hAnsi="Times New Roman" w:eastAsia="仿宋_GB2312" w:cs="Times New Roman"/>
          <w:b w:val="0"/>
          <w:bCs w:val="0"/>
          <w:color w:val="auto"/>
          <w:sz w:val="32"/>
          <w:szCs w:val="32"/>
        </w:rPr>
        <w:t>、公开组女</w:t>
      </w:r>
      <w:r>
        <w:rPr>
          <w:rFonts w:hint="default" w:ascii="Times New Roman" w:hAnsi="Times New Roman" w:eastAsia="仿宋_GB2312" w:cs="Times New Roman"/>
          <w:b w:val="0"/>
          <w:bCs w:val="0"/>
          <w:color w:val="auto"/>
          <w:sz w:val="32"/>
          <w:szCs w:val="32"/>
          <w:lang w:eastAsia="zh-CN"/>
        </w:rPr>
        <w:t>子</w:t>
      </w:r>
      <w:r>
        <w:rPr>
          <w:rFonts w:hint="default" w:ascii="Times New Roman" w:hAnsi="Times New Roman" w:eastAsia="仿宋_GB2312" w:cs="Times New Roman"/>
          <w:b w:val="0"/>
          <w:bCs w:val="0"/>
          <w:color w:val="auto"/>
          <w:sz w:val="32"/>
          <w:szCs w:val="32"/>
        </w:rPr>
        <w:t>）。</w:t>
      </w:r>
      <w:bookmarkEnd w:id="3"/>
      <w:bookmarkEnd w:id="4"/>
    </w:p>
    <w:p w14:paraId="766CDDF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（二）竞赛组别</w:t>
      </w:r>
    </w:p>
    <w:p w14:paraId="19D08057">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女</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公开组、男</w:t>
      </w:r>
      <w:r>
        <w:rPr>
          <w:rFonts w:hint="default" w:ascii="Times New Roman" w:hAnsi="Times New Roman" w:eastAsia="仿宋_GB2312" w:cs="Times New Roman"/>
          <w:b w:val="0"/>
          <w:bCs w:val="0"/>
          <w:color w:val="auto"/>
          <w:sz w:val="32"/>
          <w:szCs w:val="32"/>
          <w:lang w:val="en-US" w:eastAsia="zh-CN"/>
        </w:rPr>
        <w:t>子</w:t>
      </w:r>
      <w:r>
        <w:rPr>
          <w:rFonts w:hint="default" w:ascii="Times New Roman" w:hAnsi="Times New Roman" w:eastAsia="仿宋_GB2312" w:cs="Times New Roman"/>
          <w:b w:val="0"/>
          <w:bCs w:val="0"/>
          <w:color w:val="auto"/>
          <w:sz w:val="32"/>
          <w:szCs w:val="32"/>
        </w:rPr>
        <w:t>公开组</w:t>
      </w:r>
    </w:p>
    <w:p w14:paraId="145404B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女</w:t>
      </w:r>
      <w:r>
        <w:rPr>
          <w:rFonts w:hint="default" w:ascii="Times New Roman" w:hAnsi="Times New Roman" w:eastAsia="仿宋_GB2312" w:cs="Times New Roman"/>
          <w:b w:val="0"/>
          <w:bCs w:val="0"/>
          <w:color w:val="auto"/>
          <w:sz w:val="32"/>
          <w:szCs w:val="32"/>
          <w:lang w:val="en-US" w:eastAsia="zh-CN"/>
        </w:rPr>
        <w:t>子精英</w:t>
      </w:r>
      <w:r>
        <w:rPr>
          <w:rFonts w:hint="default" w:ascii="Times New Roman" w:hAnsi="Times New Roman" w:eastAsia="仿宋_GB2312" w:cs="Times New Roman"/>
          <w:b w:val="0"/>
          <w:bCs w:val="0"/>
          <w:color w:val="auto"/>
          <w:sz w:val="32"/>
          <w:szCs w:val="32"/>
        </w:rPr>
        <w:t>组、男</w:t>
      </w:r>
      <w:r>
        <w:rPr>
          <w:rFonts w:hint="default" w:ascii="Times New Roman" w:hAnsi="Times New Roman" w:eastAsia="仿宋_GB2312" w:cs="Times New Roman"/>
          <w:b w:val="0"/>
          <w:bCs w:val="0"/>
          <w:color w:val="auto"/>
          <w:sz w:val="32"/>
          <w:szCs w:val="32"/>
          <w:lang w:val="en-US" w:eastAsia="zh-CN"/>
        </w:rPr>
        <w:t>子精英</w:t>
      </w:r>
      <w:r>
        <w:rPr>
          <w:rFonts w:hint="default" w:ascii="Times New Roman" w:hAnsi="Times New Roman" w:eastAsia="仿宋_GB2312" w:cs="Times New Roman"/>
          <w:b w:val="0"/>
          <w:bCs w:val="0"/>
          <w:color w:val="auto"/>
          <w:sz w:val="32"/>
          <w:szCs w:val="32"/>
        </w:rPr>
        <w:t>组</w:t>
      </w:r>
    </w:p>
    <w:p w14:paraId="25CEB36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三、参赛办法</w:t>
      </w:r>
    </w:p>
    <w:p w14:paraId="4A41612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（一）各市（州）各地市（州）体校、协会、俱乐部、学校、滑雪爱好者均可报名</w:t>
      </w:r>
      <w:r>
        <w:rPr>
          <w:rFonts w:hint="default" w:ascii="Times New Roman" w:hAnsi="Times New Roman" w:eastAsia="仿宋_GB2312" w:cs="Times New Roman"/>
          <w:b w:val="0"/>
          <w:bCs w:val="0"/>
          <w:color w:val="auto"/>
          <w:sz w:val="32"/>
          <w:szCs w:val="32"/>
        </w:rPr>
        <w:t>参加所设项目比赛。</w:t>
      </w:r>
    </w:p>
    <w:p w14:paraId="67D3817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（二）参赛运动员须在所属地经县级以上医院检查证明身体健康合格，并购买人身意外伤害保险（含赛区和往返途中）。</w:t>
      </w:r>
    </w:p>
    <w:p w14:paraId="5C7D1AC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（三）参赛运动员须办理并出具赛事期间（含往返途中）人身意外保险证明。</w:t>
      </w:r>
    </w:p>
    <w:p w14:paraId="59BA6105">
      <w:pPr>
        <w:overflowPunct w:val="0"/>
        <w:spacing w:afterLines="0" w:line="552" w:lineRule="exact"/>
        <w:ind w:firstLine="640" w:firstLineChars="200"/>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（四）以上各组别参赛运动员年龄规定以二代身份证为准。</w:t>
      </w:r>
    </w:p>
    <w:p w14:paraId="0F482807">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四、竞赛办法</w:t>
      </w:r>
    </w:p>
    <w:p w14:paraId="05459058">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参照国际滑雪登山联合会的最新规则执行。</w:t>
      </w:r>
    </w:p>
    <w:p w14:paraId="2172D1DA">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五、比赛装备</w:t>
      </w:r>
    </w:p>
    <w:p w14:paraId="7ECAA0E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比赛期间须佩戴头盔，遵守雪场的安全规定，使用符合竞赛要求的器材和装备，如果因护具不全发生的所有事宜，主办方概不负责。参赛运动员应统一服装，着组委会发放的参赛号码布进行比赛。</w:t>
      </w:r>
    </w:p>
    <w:p w14:paraId="2173E4F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7B2C17E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各项目录取前八名，报名参赛不足八人（含）时，按实际名次录取。前三名颁发证书和奖牌，四至八名颁发成绩证书。</w:t>
      </w:r>
    </w:p>
    <w:p w14:paraId="08E3A36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6A0D5688">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428E672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6E37C828">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1E5173B3">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216B385E">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71D76F3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5F1AF4AF">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25DB4DA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35A148C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60C4BB8B">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17705391">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4D7A954A">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075BE352">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1F9AA327">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3B2EB522">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790588F4">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0058121C">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（二）各参赛队领队和教练员须认真履行管理职能，加强队伍管理，保证参赛人员比赛期间的食、宿、交通、竞赛等方面安全，防止发生安全事故。</w:t>
      </w:r>
    </w:p>
    <w:p w14:paraId="52260F34">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（三）各参赛队领队和教练员须加强参赛人员安全教育，增强参赛人员的安全意识和自我保护意识，有效预防传染病、食物中毒及其他安全事故的发生。</w:t>
      </w:r>
    </w:p>
    <w:p w14:paraId="07F7332C">
      <w:pPr>
        <w:keepNext w:val="0"/>
        <w:keepLines w:val="0"/>
        <w:pageBreakBefore w:val="0"/>
        <w:widowControl w:val="0"/>
        <w:suppressLineNumbers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（四）各参赛选手须在所在地办理好体检和人身意外伤害保险，比赛期间（含往返路途）发生意外事故，均由各参赛单位或参赛选手与保险公司按相关保险规定处理。</w:t>
      </w:r>
    </w:p>
    <w:p w14:paraId="598FB85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kern w:val="2"/>
          <w:sz w:val="32"/>
          <w:szCs w:val="32"/>
          <w:shd w:val="clear" w:color="auto" w:fill="FFFFFF"/>
          <w:lang w:val="en-US" w:eastAsia="zh-CN" w:bidi="ar-SA"/>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熔断</w:t>
      </w:r>
      <w:r>
        <w:rPr>
          <w:rFonts w:hint="eastAsia" w:ascii="Times New Roman" w:hAnsi="Times New Roman" w:eastAsia="仿宋_GB2312" w:cs="Times New Roman"/>
          <w:b w:val="0"/>
          <w:bCs w:val="0"/>
          <w:color w:val="auto"/>
          <w:kern w:val="2"/>
          <w:sz w:val="32"/>
          <w:szCs w:val="32"/>
          <w:shd w:val="clear" w:color="auto" w:fill="FFFFFF"/>
          <w:lang w:val="en-US" w:eastAsia="zh-CN" w:bidi="ar-SA"/>
        </w:rPr>
        <w:t>”</w:t>
      </w:r>
      <w:r>
        <w:rPr>
          <w:rFonts w:hint="default" w:ascii="Times New Roman" w:hAnsi="Times New Roman" w:eastAsia="仿宋_GB2312" w:cs="Times New Roman"/>
          <w:b w:val="0"/>
          <w:bCs w:val="0"/>
          <w:color w:val="auto"/>
          <w:kern w:val="2"/>
          <w:sz w:val="32"/>
          <w:szCs w:val="32"/>
          <w:shd w:val="clear" w:color="auto" w:fill="FFFFFF"/>
          <w:lang w:val="en-US" w:eastAsia="zh-CN" w:bidi="ar-SA"/>
        </w:rPr>
        <w:t>机制，对赛事活动组织风险评估，切实加强安全防范，确保比赛安全有序开展。</w:t>
      </w:r>
    </w:p>
    <w:p w14:paraId="06912588">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27F2477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（一）由于不可抗力因素，导致比赛不能正常进行，赛事组委会可决定延迟或取消比赛。</w:t>
      </w:r>
    </w:p>
    <w:p w14:paraId="25F048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（二）赛事组委会有权无偿使用运动员的图片、录像，旨在促进滑板运动发展的各项宣传、推广活动。</w:t>
      </w:r>
    </w:p>
    <w:p w14:paraId="0EB8491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（三）本次比赛的摄影、录像权衍生作品的版权归赛事组委会所有，组委会有权对本次赛事进行跟踪录像等宣传品发售。</w:t>
      </w:r>
    </w:p>
    <w:p w14:paraId="6B4F66B1">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653F8242">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sectPr>
          <w:pgSz w:w="11900" w:h="16840"/>
          <w:pgMar w:top="2098" w:right="1474" w:bottom="1984" w:left="1587" w:header="0" w:footer="1361" w:gutter="0"/>
          <w:pgNumType w:fmt="decimal"/>
          <w:cols w:space="0" w:num="1"/>
          <w:rtlGutter w:val="0"/>
          <w:docGrid w:type="lines" w:linePitch="312" w:charSpace="0"/>
        </w:sect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559E8B37">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附件10</w:t>
      </w:r>
    </w:p>
    <w:p w14:paraId="6BB4970D">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7D5C5D43">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rPr>
          <w:rFonts w:hint="default" w:ascii="Times New Roman" w:hAnsi="Times New Roman" w:eastAsia="方正小标宋简体" w:cs="Times New Roman"/>
          <w:b w:val="0"/>
          <w:bCs w:val="0"/>
          <w:color w:val="auto"/>
          <w:spacing w:val="-1"/>
          <w:sz w:val="44"/>
          <w:szCs w:val="44"/>
        </w:rPr>
      </w:pPr>
      <w:r>
        <w:rPr>
          <w:rFonts w:hint="default" w:ascii="Times New Roman" w:hAnsi="Times New Roman" w:eastAsia="方正小标宋简体" w:cs="Times New Roman"/>
          <w:b w:val="0"/>
          <w:bCs w:val="0"/>
          <w:color w:val="auto"/>
          <w:spacing w:val="-1"/>
          <w:sz w:val="44"/>
          <w:szCs w:val="44"/>
        </w:rPr>
        <w:t>四川省第</w:t>
      </w:r>
      <w:r>
        <w:rPr>
          <w:rFonts w:hint="default" w:ascii="Times New Roman" w:hAnsi="Times New Roman" w:eastAsia="方正小标宋简体" w:cs="Times New Roman"/>
          <w:b w:val="0"/>
          <w:bCs w:val="0"/>
          <w:color w:val="auto"/>
          <w:spacing w:val="-1"/>
          <w:sz w:val="44"/>
          <w:szCs w:val="44"/>
          <w:lang w:val="en-US" w:eastAsia="zh-CN"/>
        </w:rPr>
        <w:t>八</w:t>
      </w:r>
      <w:r>
        <w:rPr>
          <w:rFonts w:hint="default" w:ascii="Times New Roman" w:hAnsi="Times New Roman" w:eastAsia="方正小标宋简体" w:cs="Times New Roman"/>
          <w:b w:val="0"/>
          <w:bCs w:val="0"/>
          <w:color w:val="auto"/>
          <w:spacing w:val="-1"/>
          <w:sz w:val="44"/>
          <w:szCs w:val="44"/>
        </w:rPr>
        <w:t>届全民健身冰雪季</w:t>
      </w:r>
    </w:p>
    <w:p w14:paraId="65E8E36A">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方正小标宋简体" w:cs="Times New Roman"/>
          <w:b w:val="0"/>
          <w:bCs w:val="0"/>
          <w:color w:val="auto"/>
          <w:spacing w:val="-1"/>
          <w:sz w:val="44"/>
          <w:szCs w:val="44"/>
          <w:lang w:val="en-US" w:eastAsia="zh-CN"/>
        </w:rPr>
        <w:t>滑板公开赛竞赛规程</w:t>
      </w:r>
    </w:p>
    <w:p w14:paraId="73992B60">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590DF314">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146F7335">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3AD5F64A">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二、竞赛组别及项目</w:t>
      </w:r>
    </w:p>
    <w:p w14:paraId="45A18C56">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（一）竞赛项目</w:t>
      </w:r>
    </w:p>
    <w:p w14:paraId="2D69C7CA">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1.男子街式、女子街式；</w:t>
      </w:r>
    </w:p>
    <w:p w14:paraId="1BBA4051">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2.男子碗池、女子碗池。</w:t>
      </w:r>
    </w:p>
    <w:p w14:paraId="5B0AD641">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right="0" w:firstLine="640" w:firstLineChars="200"/>
        <w:jc w:val="left"/>
        <w:textAlignment w:val="auto"/>
        <w:rPr>
          <w:rFonts w:hint="default" w:ascii="Times New Roman" w:hAnsi="Times New Roman" w:eastAsia="楷体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楷体_GB2312" w:cs="Times New Roman"/>
          <w:b w:val="0"/>
          <w:bCs w:val="0"/>
          <w:color w:val="auto"/>
          <w:sz w:val="32"/>
          <w:szCs w:val="32"/>
          <w:lang w:val="en-US" w:eastAsia="zh-CN"/>
        </w:rPr>
        <w:t>（二）竞赛组别</w:t>
      </w:r>
    </w:p>
    <w:p w14:paraId="4F65258F">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1.成年组：2008年12月31日以前出生；</w:t>
      </w:r>
    </w:p>
    <w:p w14:paraId="31DB5AC8">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2.青年组：2009年1月1日-2014年12月31日；</w:t>
      </w:r>
    </w:p>
    <w:p w14:paraId="064B0DDC">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3.少年组：2015年1月1日-2019年12月31日；</w:t>
      </w:r>
    </w:p>
    <w:p w14:paraId="1026E204">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4.少儿组：2020年1月1日以后出生。</w:t>
      </w:r>
    </w:p>
    <w:p w14:paraId="48C507EF">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三、参赛单位</w:t>
      </w:r>
    </w:p>
    <w:p w14:paraId="2148DF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各市（州）体校、各级轮滑协会、俱乐部、有条件的学校、</w:t>
      </w:r>
    </w:p>
    <w:p w14:paraId="11E6F5C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jc w:val="both"/>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具有独立法人的滑板培训机构。</w:t>
      </w:r>
    </w:p>
    <w:p w14:paraId="116B4061">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四、参加办法</w:t>
      </w:r>
    </w:p>
    <w:p w14:paraId="19DD667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（一）参赛运动员须在所属地经县级以上医院检查证明身体健康合格，并购买了人身意外伤害保险（含赛区和往返途中）。</w:t>
      </w:r>
    </w:p>
    <w:p w14:paraId="2A90CC9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（二）各参赛单位限报一支代表队参赛，每队可报领队1名，教练员2名，运动员人数不限，每名运动员限报一项参赛。</w:t>
      </w:r>
    </w:p>
    <w:p w14:paraId="212914D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（三）参赛运动员须办理并出具赛事期间（含往返途中）人身意外保险证明。</w:t>
      </w:r>
    </w:p>
    <w:p w14:paraId="1620369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（四）以上各组别参赛运动员年龄规定以二代身份证为准。</w:t>
      </w:r>
    </w:p>
    <w:p w14:paraId="7E83BA95">
      <w:pPr>
        <w:keepNext w:val="0"/>
        <w:keepLines w:val="0"/>
        <w:pageBreakBefore w:val="0"/>
        <w:widowControl w:val="0"/>
        <w:numPr>
          <w:ilvl w:val="0"/>
          <w:numId w:val="4"/>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竞赛办法</w:t>
      </w:r>
    </w:p>
    <w:p w14:paraId="318EE4D1">
      <w:pPr>
        <w:pStyle w:val="3"/>
        <w:keepNext w:val="0"/>
        <w:keepLines w:val="0"/>
        <w:pageBreakBefore w:val="0"/>
        <w:widowControl w:val="0"/>
        <w:kinsoku/>
        <w:wordWrap/>
        <w:overflowPunct w:val="0"/>
        <w:topLinePunct w:val="0"/>
        <w:autoSpaceDE/>
        <w:autoSpaceDN/>
        <w:bidi w:val="0"/>
        <w:adjustRightInd/>
        <w:snapToGrid/>
        <w:spacing w:after="0" w:afterLines="0" w:line="552"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_GB2312" w:cs="Times New Roman"/>
          <w:b w:val="0"/>
          <w:bCs w:val="0"/>
          <w:snapToGrid/>
          <w:color w:val="auto"/>
          <w:kern w:val="2"/>
          <w:sz w:val="32"/>
          <w:szCs w:val="32"/>
          <w:lang w:val="en-US" w:eastAsia="zh-CN" w:bidi="ar-SA"/>
        </w:rPr>
        <w:t>执行中国轮滑协会制定的《2017滑板竞赛规则（暂行）》。</w:t>
      </w:r>
    </w:p>
    <w:p w14:paraId="5CC329A1">
      <w:pPr>
        <w:keepNext w:val="0"/>
        <w:keepLines w:val="0"/>
        <w:widowControl w:val="0"/>
        <w:suppressLineNumbers w:val="0"/>
        <w:overflowPunct w:val="0"/>
        <w:spacing w:afterLines="0" w:line="552" w:lineRule="exact"/>
        <w:ind w:firstLine="640" w:firstLineChars="200"/>
        <w:jc w:val="both"/>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 xml:space="preserve">（一）街式比赛 </w:t>
      </w:r>
    </w:p>
    <w:p w14:paraId="210E456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1.所有参赛者必须佩戴头盔、护膝和护肘。 </w:t>
      </w:r>
    </w:p>
    <w:p w14:paraId="708CCF7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2.比赛设预赛和决赛两个阶段，预赛阶段每名队员有两轮比赛机会，每轮45秒。决赛采用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2+5</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赛制，每位队员两轮线路，每轮45秒，再加五轮技巧(</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大绝招</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 xml:space="preserve">)比赛，每轮每人一个动作。 </w:t>
      </w:r>
    </w:p>
    <w:p w14:paraId="6408153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根据动作难度、完成度、场地利用率、流畅度、连贯性打分。预赛阶段，取两轮中最高轮分数为最终得分，排定名次。如两人(或两人以上)得分相同，根据低分轮的得分排定名次。决赛阶段，以两轮线路比赛和五轮</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大绝招</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比赛中的三个最高分之和相加排定名次(其中必须有一轮街式最高成绩和两轮大绝招最高成绩)。如两人(或两人以上)得分相同，根据最高分轮次的得分排定名次。如两人(或两人以上) 高分轮得分相同，根据次高分轮的得分排定名次。如次高分轮未分出胜负，则由5名裁判进行投票。每名裁判拥有一票。裁判长记录投票过程，决定最终成绩和排名。</w:t>
      </w:r>
    </w:p>
    <w:p w14:paraId="6588972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4.预赛和决赛均采用0-100.00分制进行评分。每轮比赛由5名裁判员评分，去掉一个最高分和一个最低分，剩余3名裁判员分数的平均分为参赛运动员的最后得分，分数精确到小数点后两位。 </w:t>
      </w:r>
    </w:p>
    <w:p w14:paraId="6BAE3A4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5.预赛排名前8的选手进入决赛(不足8人时直接进行决赛)，不足3人的项目，取消该项目比赛。 </w:t>
      </w:r>
    </w:p>
    <w:p w14:paraId="3E6A2D0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6.首轮比赛，电脑抽签决定出场顺序，决赛运动员按预赛排名相反的次序出场。 </w:t>
      </w:r>
    </w:p>
    <w:p w14:paraId="18D4F862">
      <w:pPr>
        <w:keepNext w:val="0"/>
        <w:keepLines w:val="0"/>
        <w:widowControl w:val="0"/>
        <w:suppressLineNumbers w:val="0"/>
        <w:overflowPunct w:val="0"/>
        <w:spacing w:afterLines="0" w:line="552" w:lineRule="exact"/>
        <w:jc w:val="both"/>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 xml:space="preserve">    （二）碗池比赛 </w:t>
      </w:r>
    </w:p>
    <w:p w14:paraId="23654C0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1.所有参赛者必须佩戴头盔、护膝和护肘。 </w:t>
      </w:r>
    </w:p>
    <w:p w14:paraId="2A62041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2.比赛设预赛和决赛两个阶段，预赛和决赛每名运动员均有三轮比赛机会，每轮45秒/人。比赛计时开始5秒内必须出发，预赛比赛中动作失误可继续比赛直至45秒时间结束，决赛中动作失败即停止，本轮比赛结束。 </w:t>
      </w:r>
    </w:p>
    <w:p w14:paraId="628A8107">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3.根据动作难度、完成度、场地利用率、流畅度、连贯性打分，以三轮中得分最高的一轮分数作为最终得分，并据此排定名次。如两人(或两人以上) 高分轮得分相同，则根据低分轮的得分排定名次。如低分轮得分相同，则由5名裁判进行投票。每名裁判拥有一票。裁判长记录投票过程，决定最终成绩和排名。 </w:t>
      </w:r>
    </w:p>
    <w:p w14:paraId="1BFFF97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4.采用0-100.00分制评分。每轮比赛由5名裁判员评分，去掉一个最高分和一个最低分，剩余三个裁判员分数的平均分为参赛运动员的最后得分，分数精确到小数点后两位。 </w:t>
      </w:r>
    </w:p>
    <w:p w14:paraId="4B81DF1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5.预赛排名前8的选手进入决赛(不足8人时直接进行决赛)，不足3人的项目，取消该项目比赛。 </w:t>
      </w:r>
    </w:p>
    <w:p w14:paraId="31BC3C7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6.首轮比赛，电脑抽签决定出场顺序，决赛运动员按预赛排名相反的次序出场。 </w:t>
      </w:r>
    </w:p>
    <w:p w14:paraId="74E194E7">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如因天气或其他不可抗力因素导致无法按照预定赛制完成比赛，在与裁判团队协商后，组委会将在受影响的比赛阶段开始前至少30分钟，宣布并详细说明应急赛制。  </w:t>
      </w:r>
    </w:p>
    <w:p w14:paraId="71EAB24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六、奖励办法</w:t>
      </w:r>
    </w:p>
    <w:p w14:paraId="5D60CC1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（一）各组分别录取前八名给予奖励，前三名颁发证书和奖牌，第四到第八名颁发成绩证书。</w:t>
      </w:r>
    </w:p>
    <w:p w14:paraId="078FF2B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（二）参赛不足8人的组别，按参赛人数递减1人录取。</w:t>
      </w:r>
    </w:p>
    <w:p w14:paraId="57376CB1">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（三）报名不足3人的组别，取消比赛。</w:t>
      </w:r>
    </w:p>
    <w:p w14:paraId="7B98C2F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1D77077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251D929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4A1D7701">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4DCF83BD">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3C6955A2">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275974C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38A87CC9">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4DD40F8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3A0D55E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6AE7D8F0">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46A39AA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4481E2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627DC9CA">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0915864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3C354046">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1F4AAA07">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4D9375C1">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（二）各参赛队领队和教练员须认真履行管理职能，加强队伍管理，保证参赛人员比赛期间的食、宿、交通、竞赛等方面安全，防止发生安全事故。</w:t>
      </w:r>
    </w:p>
    <w:p w14:paraId="31C21B9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（三）各参赛队领队和教练员须加强参赛人员安全教育，增强参赛人员的安全意识和自我保护意识，有效预防传染病、食物中毒及其他安全事故的发生。</w:t>
      </w:r>
    </w:p>
    <w:p w14:paraId="7E766C6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（四）各参赛选手须在所在地办理好体检和人身意外伤害保险，比赛期间（含往返路途）发生意外事故，均由各参赛单位或参赛选手与保险公司按相关保险规定处理。</w:t>
      </w:r>
    </w:p>
    <w:p w14:paraId="0767681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熔断</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机制，对赛事活动组织风险评估，切实加强安全防范，确保比赛安全有序开展。</w:t>
      </w:r>
    </w:p>
    <w:p w14:paraId="0B16C19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十二、</w:t>
      </w:r>
      <w:r>
        <w:rPr>
          <w:rFonts w:hint="default" w:ascii="Times New Roman" w:hAnsi="Times New Roman" w:eastAsia="黑体" w:cs="Times New Roman"/>
          <w:b w:val="0"/>
          <w:bCs w:val="0"/>
          <w:color w:val="auto"/>
          <w:sz w:val="32"/>
          <w:szCs w:val="32"/>
          <w:lang w:val="en-US" w:eastAsia="zh-CN"/>
        </w:rPr>
        <w:t>其他</w:t>
      </w:r>
    </w:p>
    <w:p w14:paraId="0B569ABB">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（一）由于不可抗力因素，导致比赛不能正常进行，赛事组委会可决定延迟或取消比赛。</w:t>
      </w:r>
    </w:p>
    <w:p w14:paraId="55D8CA9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（二）赛事组委会有权无偿使用运动员的图片、录像，旨在促进滑板运动发展的各项宣传、推广活动。</w:t>
      </w:r>
    </w:p>
    <w:p w14:paraId="37B8004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（三）本次比赛的摄影、录像权衍生作品的版权归赛事组委会所有，组委会有权对本次赛事进行跟踪录像等宣传品发售。</w:t>
      </w:r>
    </w:p>
    <w:p w14:paraId="305AF929">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十三、</w:t>
      </w:r>
      <w:r>
        <w:rPr>
          <w:rFonts w:hint="default" w:ascii="Times New Roman" w:hAnsi="Times New Roman" w:eastAsia="黑体" w:cs="Times New Roman"/>
          <w:b w:val="0"/>
          <w:bCs w:val="0"/>
          <w:color w:val="auto"/>
          <w:kern w:val="2"/>
          <w:sz w:val="32"/>
          <w:szCs w:val="32"/>
          <w:lang w:val="en-US" w:eastAsia="zh-CN" w:bidi="ar-SA"/>
        </w:rPr>
        <w:t>未尽事宜，另行通知。</w:t>
      </w:r>
    </w:p>
    <w:p w14:paraId="158B629D">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04C04DA5">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6AC92C0B">
      <w:pPr>
        <w:overflowPunct w:val="0"/>
        <w:spacing w:afterLines="0" w:line="552" w:lineRule="exact"/>
        <w:jc w:val="both"/>
        <w:rPr>
          <w:rFonts w:hint="default" w:ascii="Times New Roman" w:hAnsi="Times New Roman" w:eastAsia="仿宋_GB2312" w:cs="Times New Roman"/>
          <w:b w:val="0"/>
          <w:bCs w:val="0"/>
          <w:color w:val="auto"/>
          <w:sz w:val="28"/>
          <w:szCs w:val="28"/>
          <w:lang w:val="en-US" w:eastAsia="zh-CN"/>
        </w:rPr>
      </w:pPr>
    </w:p>
    <w:p w14:paraId="269D1423">
      <w:pPr>
        <w:overflowPunct w:val="0"/>
        <w:spacing w:afterLines="0" w:line="552" w:lineRule="exact"/>
        <w:rPr>
          <w:rFonts w:hint="default" w:ascii="Times New Roman" w:hAnsi="Times New Roman" w:eastAsia="宋体" w:cs="Times New Roman"/>
          <w:b w:val="0"/>
          <w:bCs w:val="0"/>
          <w:color w:val="auto"/>
          <w:lang w:val="en-US" w:eastAsia="zh-CN"/>
        </w:rPr>
        <w:sectPr>
          <w:pgSz w:w="11900" w:h="16840"/>
          <w:pgMar w:top="2098" w:right="1474" w:bottom="1984" w:left="1587" w:header="0" w:footer="1361" w:gutter="0"/>
          <w:pgNumType w:fmt="decimal"/>
          <w:cols w:space="0" w:num="1"/>
          <w:rtlGutter w:val="0"/>
          <w:docGrid w:type="lines" w:linePitch="312" w:charSpace="0"/>
        </w:sectPr>
      </w:pPr>
    </w:p>
    <w:p w14:paraId="773560AB">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附件11</w:t>
      </w:r>
    </w:p>
    <w:p w14:paraId="53CB5648">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614B6666">
      <w:pPr>
        <w:keepNext w:val="0"/>
        <w:keepLines w:val="0"/>
        <w:pageBreakBefore w:val="0"/>
        <w:widowControl w:val="0"/>
        <w:kinsoku/>
        <w:wordWrap/>
        <w:overflowPunct w:val="0"/>
        <w:topLinePunct w:val="0"/>
        <w:autoSpaceDE/>
        <w:autoSpaceDN/>
        <w:bidi w:val="0"/>
        <w:adjustRightInd/>
        <w:snapToGrid/>
        <w:spacing w:afterLines="0" w:line="552" w:lineRule="exact"/>
        <w:ind w:right="0"/>
        <w:jc w:val="center"/>
        <w:textAlignment w:val="auto"/>
        <w:rPr>
          <w:rFonts w:hint="default" w:ascii="Times New Roman" w:hAnsi="Times New Roman" w:eastAsia="方正小标宋简体" w:cs="Times New Roman"/>
          <w:b w:val="0"/>
          <w:bCs w:val="0"/>
          <w:color w:val="auto"/>
          <w:sz w:val="44"/>
          <w:szCs w:val="44"/>
          <w:lang w:val="en-US" w:eastAsia="zh-Hans"/>
        </w:rPr>
      </w:pPr>
      <w:r>
        <w:rPr>
          <w:rFonts w:hint="default" w:ascii="Times New Roman" w:hAnsi="Times New Roman" w:eastAsia="方正小标宋简体" w:cs="Times New Roman"/>
          <w:b w:val="0"/>
          <w:bCs w:val="0"/>
          <w:color w:val="auto"/>
          <w:sz w:val="44"/>
          <w:szCs w:val="44"/>
          <w:lang w:val="en-US" w:eastAsia="zh-Hans"/>
        </w:rPr>
        <w:t>四川省第八届全民健身冰雪季</w:t>
      </w:r>
    </w:p>
    <w:p w14:paraId="330F15AB">
      <w:pPr>
        <w:keepNext w:val="0"/>
        <w:keepLines w:val="0"/>
        <w:pageBreakBefore w:val="0"/>
        <w:widowControl w:val="0"/>
        <w:kinsoku/>
        <w:wordWrap/>
        <w:overflowPunct w:val="0"/>
        <w:topLinePunct w:val="0"/>
        <w:autoSpaceDE/>
        <w:autoSpaceDN/>
        <w:bidi w:val="0"/>
        <w:adjustRightInd/>
        <w:snapToGrid/>
        <w:spacing w:afterLines="0" w:line="552" w:lineRule="exact"/>
        <w:ind w:right="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Hans"/>
        </w:rPr>
        <w:t>轮滑冰球比赛</w:t>
      </w:r>
      <w:r>
        <w:rPr>
          <w:rFonts w:hint="default" w:ascii="Times New Roman" w:hAnsi="Times New Roman" w:eastAsia="方正小标宋简体" w:cs="Times New Roman"/>
          <w:b w:val="0"/>
          <w:bCs w:val="0"/>
          <w:color w:val="auto"/>
          <w:sz w:val="44"/>
          <w:szCs w:val="44"/>
          <w:lang w:val="en-US" w:eastAsia="zh-CN"/>
        </w:rPr>
        <w:t>竞赛规程</w:t>
      </w:r>
    </w:p>
    <w:p w14:paraId="3D1F0312">
      <w:pPr>
        <w:keepNext w:val="0"/>
        <w:keepLines w:val="0"/>
        <w:pageBreakBefore w:val="0"/>
        <w:numPr>
          <w:ilvl w:val="0"/>
          <w:numId w:val="0"/>
        </w:numPr>
        <w:tabs>
          <w:tab w:val="left" w:pos="523"/>
        </w:tabs>
        <w:kinsoku/>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方正仿宋_GB2312" w:cs="Times New Roman"/>
          <w:b w:val="0"/>
          <w:bCs w:val="0"/>
          <w:i w:val="0"/>
          <w:iCs w:val="0"/>
          <w:caps w:val="0"/>
          <w:color w:val="auto"/>
          <w:spacing w:val="0"/>
          <w:kern w:val="0"/>
          <w:sz w:val="32"/>
          <w:szCs w:val="32"/>
          <w:u w:val="none"/>
          <w:lang w:val="en-US" w:eastAsia="zh-CN" w:bidi="ar"/>
        </w:rPr>
      </w:pPr>
    </w:p>
    <w:p w14:paraId="250426F6">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bookmarkStart w:id="5" w:name="_Toc133135701"/>
      <w:r>
        <w:rPr>
          <w:rFonts w:hint="default" w:ascii="Times New Roman" w:hAnsi="Times New Roman" w:eastAsia="黑体" w:cs="Times New Roman"/>
          <w:b w:val="0"/>
          <w:bCs w:val="0"/>
          <w:color w:val="auto"/>
          <w:kern w:val="2"/>
          <w:sz w:val="32"/>
          <w:szCs w:val="32"/>
          <w:lang w:val="en-US" w:eastAsia="zh-CN" w:bidi="ar-SA"/>
        </w:rPr>
        <w:t>一、比赛时间与地点</w:t>
      </w:r>
      <w:bookmarkEnd w:id="5"/>
    </w:p>
    <w:p w14:paraId="5EA052C7">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57ECEA89">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二、竞赛项目和组别 </w:t>
      </w:r>
    </w:p>
    <w:p w14:paraId="3FF328BC">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（一）U8-U10男女混合组</w:t>
      </w:r>
    </w:p>
    <w:p w14:paraId="404F3BC8">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（二）U12、U14（男、女组）</w:t>
      </w:r>
    </w:p>
    <w:p w14:paraId="577A07F1">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赛制根据最终报名队伍数量确定。</w:t>
      </w:r>
    </w:p>
    <w:p w14:paraId="46076CB6">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三、参赛办法</w:t>
      </w:r>
    </w:p>
    <w:p w14:paraId="64171850">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（一）参赛单位</w:t>
      </w:r>
    </w:p>
    <w:p w14:paraId="2BCA6C30">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各市（州）体校，</w:t>
      </w: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各</w:t>
      </w:r>
      <w:r>
        <w:rPr>
          <w:rFonts w:hint="default" w:ascii="Times New Roman" w:hAnsi="Times New Roman" w:eastAsia="仿宋_GB2312" w:cs="Times New Roman"/>
          <w:b w:val="0"/>
          <w:bCs w:val="0"/>
          <w:color w:val="auto"/>
          <w:sz w:val="32"/>
          <w:szCs w:val="32"/>
          <w:lang w:val="en-US" w:eastAsia="zh-CN"/>
        </w:rPr>
        <w:t>协会、俱乐部，有条件的学校均可报名参赛。各参赛单位、各组别限报一支代表队。</w:t>
      </w:r>
    </w:p>
    <w:p w14:paraId="167883F3">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（二）参赛人数</w:t>
      </w:r>
    </w:p>
    <w:p w14:paraId="7DDB1946">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1.U8-U10混合组：U8年龄段可报8人，U9年龄段可报8人，U10年龄段可报8人，每队最多运动员参赛24人，含球员21人、守门员3人。</w:t>
      </w:r>
    </w:p>
    <w:p w14:paraId="68E03B09">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2.U12、U14：每队最多运动员参赛23人，含球员20人、守门员3人； 最少参赛人数为15人，含球员13人、守门员2人；每队官员人数最多为8人(含领队、教练、队医、器材师等)。</w:t>
      </w:r>
    </w:p>
    <w:p w14:paraId="2538D3A7">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（三）U8-U10混合组每场比赛，场上必须保持两名U8的队员比赛。</w:t>
      </w:r>
    </w:p>
    <w:p w14:paraId="386E9B10">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（四）参赛运动员须在所属地经县级以上医院检查证明身体健康合格，并购买人身意外伤害保险（含赛区和往返途中）。</w:t>
      </w:r>
    </w:p>
    <w:p w14:paraId="21585727">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（五）参赛运动员须办理并出具赛事期间（含往返途中）人身意外保险证明。</w:t>
      </w:r>
    </w:p>
    <w:p w14:paraId="5EE352C5">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（六）以上各组别参赛运动员年龄规定以二代身份证为准。</w:t>
      </w:r>
    </w:p>
    <w:p w14:paraId="1F68BAD1">
      <w:pPr>
        <w:pStyle w:val="3"/>
        <w:keepNext w:val="0"/>
        <w:keepLines w:val="0"/>
        <w:pageBreakBefore w:val="0"/>
        <w:numPr>
          <w:ilvl w:val="0"/>
          <w:numId w:val="0"/>
        </w:numPr>
        <w:kinsoku/>
        <w:wordWrap/>
        <w:overflowPunct w:val="0"/>
        <w:topLinePunct w:val="0"/>
        <w:autoSpaceDE/>
        <w:autoSpaceDN/>
        <w:bidi w:val="0"/>
        <w:adjustRightInd/>
        <w:spacing w:after="0" w:afterLines="0" w:line="552" w:lineRule="exact"/>
        <w:ind w:leftChars="0" w:right="0" w:rightChars="0" w:firstLine="640" w:firstLineChars="200"/>
        <w:jc w:val="both"/>
        <w:textAlignment w:val="auto"/>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四、竞赛办法</w:t>
      </w:r>
    </w:p>
    <w:p w14:paraId="6E155A16">
      <w:pPr>
        <w:keepNext w:val="0"/>
        <w:keepLines w:val="0"/>
        <w:pageBreakBefore w:val="0"/>
        <w:widowControl w:val="0"/>
        <w:kinsoku/>
        <w:wordWrap/>
        <w:overflowPunct w:val="0"/>
        <w:topLinePunct w:val="0"/>
        <w:autoSpaceDE/>
        <w:autoSpaceDN/>
        <w:bidi w:val="0"/>
        <w:adjustRightInd/>
        <w:snapToGrid/>
        <w:spacing w:afterLines="0" w:line="552" w:lineRule="exact"/>
        <w:ind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（一）比赛执行《中国轮滑冰球竞赛规则》《中国轮滑冰球运动规则》等规定。</w:t>
      </w:r>
    </w:p>
    <w:p w14:paraId="75485C34">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lang w:val="en-US" w:eastAsia="zh-CN"/>
        </w:rPr>
        <w:t>根据队伍最终报名情况进行赛程赛制编排。</w:t>
      </w:r>
    </w:p>
    <w:p w14:paraId="75677E1D">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（三）各组报名队数不足3队，取消该组别项目比赛。</w:t>
      </w:r>
    </w:p>
    <w:p w14:paraId="0FC466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val="0"/>
        <w:topLinePunct w:val="0"/>
        <w:bidi w:val="0"/>
        <w:adjustRightInd/>
        <w:snapToGrid/>
        <w:spacing w:before="0" w:beforeAutospacing="0" w:after="0" w:afterLines="0" w:afterAutospacing="0" w:line="552" w:lineRule="exact"/>
        <w:ind w:right="0"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（四）比赛分为三节，每节比赛时间为15分钟（不停表），中场休息5分钟。比赛采用积分制，根据队伍最终报名情况进行赛程赛制编排。比赛采用 3 分制；常规比赛时间内获胜队积3 分，负队积0分，平局每队各积1分，加时赛胜队加 1分，负队不加分。</w:t>
      </w:r>
    </w:p>
    <w:p w14:paraId="616C76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val="0"/>
        <w:topLinePunct w:val="0"/>
        <w:bidi w:val="0"/>
        <w:adjustRightInd/>
        <w:snapToGrid/>
        <w:spacing w:before="0" w:beforeAutospacing="0" w:after="0" w:afterLines="0" w:afterAutospacing="0" w:line="552" w:lineRule="exact"/>
        <w:ind w:right="0"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五）常规比赛时间结束，两队赛成平局时，将进行射门方式决定胜负：两队各派5人，轮流射定点球，定点球须在同一个球门进行。裁判员应用抛币方式决定哪一个队先射及在哪一个球门进行。在每队五球射完前，一队射中分数领先至另一队即使射完五球已不可能追平时，即可停止罚球。射中球门多的队为胜队。若互射5球比分仍然相同，按下列方式决定胜负：两队各互射一次定点球，如平，继续再射，直至一队射中另一队未中而分出胜负为止。</w:t>
      </w:r>
    </w:p>
    <w:p w14:paraId="549A44DD">
      <w:pPr>
        <w:pStyle w:val="3"/>
        <w:keepNext w:val="0"/>
        <w:keepLines w:val="0"/>
        <w:pageBreakBefore w:val="0"/>
        <w:numPr>
          <w:ilvl w:val="0"/>
          <w:numId w:val="0"/>
        </w:numPr>
        <w:kinsoku/>
        <w:wordWrap/>
        <w:overflowPunct w:val="0"/>
        <w:topLinePunct w:val="0"/>
        <w:autoSpaceDE/>
        <w:autoSpaceDN/>
        <w:bidi w:val="0"/>
        <w:adjustRightInd/>
        <w:spacing w:after="0" w:afterLines="0" w:line="552" w:lineRule="exact"/>
        <w:ind w:leftChars="0" w:right="0" w:rightChars="0" w:firstLine="640" w:firstLineChars="200"/>
        <w:jc w:val="both"/>
        <w:textAlignment w:val="auto"/>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五、比赛装备</w:t>
      </w:r>
    </w:p>
    <w:p w14:paraId="69A35FA1">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参赛运动员须按照规定穿着统一比赛服和必备的护具，比赛服上为长袖衣，下穿长腿裤或腿袜（需自备一深一浅两套比赛服）。必备护具包括头盔、全护面罩、护胸、护肘、手套、防摔裤、护腿。轮滑球鞋、护具等器材须适合轮滑球竞赛的特点和需要，不得使用含金属材料的球杆，各队应准备两种深浅不同颜色的比赛服。服装基础颜色必须占80%以上，上衣背后应按规定有明显号码，并在报名单上注明服装颜色。否则不允许参赛。建议头盔颜色一致。</w:t>
      </w:r>
    </w:p>
    <w:p w14:paraId="6D56EEE3">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（二）每队需确定一名队长和最多两名副队长，队长佩戴</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C</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字母，代理队长佩戴</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A</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字母。字母高8公分，与运动服颜色有鲜明的对比，佩戴在比赛服左前胸显著的位置。</w:t>
      </w:r>
    </w:p>
    <w:p w14:paraId="4EEC850C">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（三）在比赛期间，运动员的号码限制在1至99号。各参赛队在第一次赛前领队会议签字确认报名单后不可更改报名队伍信息。以保证安全，赛前须经大会竞赛组检验合格，方能参赛。</w:t>
      </w:r>
    </w:p>
    <w:p w14:paraId="43BAF853">
      <w:pPr>
        <w:pStyle w:val="3"/>
        <w:keepNext w:val="0"/>
        <w:keepLines w:val="0"/>
        <w:pageBreakBefore w:val="0"/>
        <w:numPr>
          <w:ilvl w:val="0"/>
          <w:numId w:val="0"/>
        </w:numPr>
        <w:kinsoku/>
        <w:wordWrap/>
        <w:overflowPunct w:val="0"/>
        <w:topLinePunct w:val="0"/>
        <w:autoSpaceDE/>
        <w:autoSpaceDN/>
        <w:bidi w:val="0"/>
        <w:adjustRightInd/>
        <w:spacing w:after="0" w:afterLines="0" w:line="552" w:lineRule="exact"/>
        <w:ind w:leftChars="0" w:right="0" w:rightChars="0" w:firstLine="640" w:firstLineChars="200"/>
        <w:jc w:val="both"/>
        <w:textAlignment w:val="auto"/>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黑体" w:cs="Times New Roman"/>
          <w:b w:val="0"/>
          <w:bCs w:val="0"/>
          <w:i w:val="0"/>
          <w:iCs w:val="0"/>
          <w:caps w:val="0"/>
          <w:color w:val="auto"/>
          <w:spacing w:val="0"/>
          <w:kern w:val="2"/>
          <w:sz w:val="32"/>
          <w:szCs w:val="32"/>
          <w:shd w:val="clear" w:color="auto" w:fill="FFFFFF"/>
          <w:lang w:val="en-US" w:eastAsia="zh-CN" w:bidi="ar-SA"/>
        </w:rPr>
        <w:t>六、奖励办法</w:t>
      </w:r>
    </w:p>
    <w:p w14:paraId="4738EB1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（一）比赛前三名颁发证书和奖牌，四至八名颁发成绩证书。</w:t>
      </w:r>
    </w:p>
    <w:p w14:paraId="2F6FDF4D">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zh-CN" w:eastAsia="zh-CN"/>
        </w:rPr>
        <w:t>（二）参赛运动队不足</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zh-CN" w:eastAsia="zh-CN"/>
        </w:rPr>
        <w:t>队的项目，按实际参赛队数递减1</w:t>
      </w:r>
      <w:r>
        <w:rPr>
          <w:rFonts w:hint="default" w:ascii="Times New Roman" w:hAnsi="Times New Roman" w:eastAsia="仿宋_GB2312" w:cs="Times New Roman"/>
          <w:b w:val="0"/>
          <w:bCs w:val="0"/>
          <w:color w:val="auto"/>
          <w:sz w:val="32"/>
          <w:szCs w:val="32"/>
          <w:highlight w:val="none"/>
          <w:lang w:val="en-US" w:eastAsia="zh-CN"/>
        </w:rPr>
        <w:t>队</w:t>
      </w:r>
      <w:r>
        <w:rPr>
          <w:rFonts w:hint="default" w:ascii="Times New Roman" w:hAnsi="Times New Roman" w:eastAsia="仿宋_GB2312" w:cs="Times New Roman"/>
          <w:b w:val="0"/>
          <w:bCs w:val="0"/>
          <w:color w:val="auto"/>
          <w:sz w:val="32"/>
          <w:szCs w:val="32"/>
          <w:highlight w:val="none"/>
          <w:lang w:val="zh-CN" w:eastAsia="zh-CN"/>
        </w:rPr>
        <w:t>录取名次，</w:t>
      </w:r>
      <w:r>
        <w:rPr>
          <w:rFonts w:hint="default" w:ascii="Times New Roman" w:hAnsi="Times New Roman" w:eastAsia="仿宋_GB2312" w:cs="Times New Roman"/>
          <w:b w:val="0"/>
          <w:bCs w:val="0"/>
          <w:color w:val="auto"/>
          <w:sz w:val="32"/>
          <w:szCs w:val="32"/>
          <w:highlight w:val="none"/>
          <w:lang w:val="en-US" w:eastAsia="zh-CN"/>
        </w:rPr>
        <w:t>不足3队的项目，取消该项目比赛。</w:t>
      </w:r>
    </w:p>
    <w:p w14:paraId="02FF2608">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七、报名与报到</w:t>
      </w:r>
    </w:p>
    <w:p w14:paraId="1323FF7C">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58F0A5E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（二）各参赛队于比赛前1天到赛区报到，报到时须交验运动员的以下证明方可参赛：</w:t>
      </w:r>
    </w:p>
    <w:p w14:paraId="4388E1A8">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1.县级以上医院体检证明（比赛前30天以内）。</w:t>
      </w:r>
    </w:p>
    <w:p w14:paraId="3DBAB9CF">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2.人身意外伤害保险证明（单据复印件）。</w:t>
      </w:r>
    </w:p>
    <w:p w14:paraId="39153611">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3.户口簿和身份证原件。</w:t>
      </w:r>
    </w:p>
    <w:p w14:paraId="11032E6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4.《赛风赛纪和安全责任书》以及《运动员自愿参赛声明》。</w:t>
      </w:r>
    </w:p>
    <w:p w14:paraId="117A25AC">
      <w:pPr>
        <w:keepNext w:val="0"/>
        <w:keepLines w:val="0"/>
        <w:pageBreakBefore w:val="0"/>
        <w:numPr>
          <w:ilvl w:val="0"/>
          <w:numId w:val="0"/>
        </w:numPr>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（三）其他事项另行补充通知</w:t>
      </w:r>
    </w:p>
    <w:p w14:paraId="69523CF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sz w:val="32"/>
          <w:szCs w:val="32"/>
        </w:rPr>
        <w:t>经费</w:t>
      </w:r>
    </w:p>
    <w:p w14:paraId="740E7CF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参赛费用自理。</w:t>
      </w:r>
    </w:p>
    <w:p w14:paraId="66D03BE2">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仲裁委员和裁判员</w:t>
      </w:r>
    </w:p>
    <w:p w14:paraId="50C7255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（一）仲裁委员和裁判员由四川省冰雪运动协会按照国家体育总局印发的《体育竞赛裁判员管理办法》（国家体育总局第21号令）有关规定选派。</w:t>
      </w:r>
    </w:p>
    <w:p w14:paraId="650135BC">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（二）仲裁委员会人员组成和职责范围按国家体育总局《仲裁委员会条例》规定执行。</w:t>
      </w:r>
    </w:p>
    <w:p w14:paraId="06D60D49">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十、申诉</w:t>
      </w:r>
    </w:p>
    <w:p w14:paraId="69D04E66">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5D9548CD">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十一、安全管理</w:t>
      </w:r>
    </w:p>
    <w:p w14:paraId="3313BB9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52872A4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（二）各参赛队领队和教练员须认真履行管理职能，加强队伍管理，保证参赛人员比赛期间的食、宿、交通、竞赛等方面安全，防止发生安全事故。</w:t>
      </w:r>
    </w:p>
    <w:p w14:paraId="2942F96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（三）各参赛队领队和教练员须加强参赛人员安全教育，增强参赛人员的安全意识和自我保护意识，有效预防传染病、食物中毒及其他安全事故的发生。</w:t>
      </w:r>
    </w:p>
    <w:p w14:paraId="7561105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（四）各参赛单位须为参赛选手在所在地办理好体检和人身意外伤害保险，比赛期间（含往返路途）发生意外事故，均由各参赛单位与保险公司按相关保险规定处理。</w:t>
      </w:r>
    </w:p>
    <w:p w14:paraId="25AE2C8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熔断</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机制，对赛事活动组织风险评估，切实加强安全防范，确保比赛安全有序开展。</w:t>
      </w:r>
    </w:p>
    <w:p w14:paraId="2F88278C">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十二、其他</w:t>
      </w:r>
    </w:p>
    <w:p w14:paraId="3DDFDEE1">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（一）由于不可抗力因素，导致比赛不能正常进行，赛事组委会可决定延迟或取消比赛。</w:t>
      </w:r>
    </w:p>
    <w:p w14:paraId="4124DFB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（二）赛事组委会有权无偿使用运动员的图片、录像，旨在促进滑板运动发展的各项宣传、推广活动。</w:t>
      </w:r>
    </w:p>
    <w:p w14:paraId="6E293F4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shd w:val="clear"/>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（三）本次比赛的摄影、录像权衍生作品的版权归赛事组委会所有，组委会有权对本次赛事进行跟踪录像等宣传品发售。</w:t>
      </w:r>
    </w:p>
    <w:p w14:paraId="2AE5191F">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十三、未尽事宜，另行通知。</w:t>
      </w:r>
    </w:p>
    <w:p w14:paraId="703FBE81">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十四、本规程的解释、修改权属四川体育职业学院冬季运动管理中心。</w:t>
      </w:r>
    </w:p>
    <w:p w14:paraId="5E444C84">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63CBEADA">
      <w:pPr>
        <w:overflowPunct w:val="0"/>
        <w:spacing w:afterLines="0" w:line="552" w:lineRule="exact"/>
        <w:rPr>
          <w:rFonts w:hint="default" w:ascii="Times New Roman" w:hAnsi="Times New Roman" w:eastAsia="宋体" w:cs="Times New Roman"/>
          <w:b w:val="0"/>
          <w:bCs w:val="0"/>
          <w:color w:val="auto"/>
          <w:lang w:val="en-US" w:eastAsia="zh-CN"/>
        </w:rPr>
      </w:pPr>
    </w:p>
    <w:p w14:paraId="383D9267">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401CA2BC">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7EE30ACF">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2A070F6C">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7EC8560F">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32E70B06">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6DD2A997">
      <w:pPr>
        <w:pStyle w:val="2"/>
        <w:overflowPunct w:val="0"/>
        <w:spacing w:afterLines="0" w:line="552" w:lineRule="exact"/>
        <w:rPr>
          <w:rFonts w:hint="default" w:ascii="Times New Roman" w:hAnsi="Times New Roman" w:eastAsia="黑体" w:cs="Times New Roman"/>
          <w:b w:val="0"/>
          <w:bCs w:val="0"/>
          <w:color w:val="auto"/>
          <w:lang w:val="en-US" w:eastAsia="zh-CN"/>
        </w:rPr>
      </w:pPr>
    </w:p>
    <w:p w14:paraId="417E60B8">
      <w:pPr>
        <w:overflowPunct w:val="0"/>
        <w:spacing w:afterLines="0" w:line="552" w:lineRule="exact"/>
        <w:rPr>
          <w:rFonts w:hint="default" w:ascii="Times New Roman" w:hAnsi="Times New Roman" w:eastAsia="宋体" w:cs="Times New Roman"/>
          <w:b w:val="0"/>
          <w:bCs w:val="0"/>
          <w:lang w:val="en-US" w:eastAsia="zh-CN"/>
        </w:rPr>
      </w:pPr>
    </w:p>
    <w:p w14:paraId="3A970E43">
      <w:pPr>
        <w:pStyle w:val="2"/>
        <w:overflowPunct w:val="0"/>
        <w:spacing w:afterLines="0" w:line="552" w:lineRule="exact"/>
        <w:rPr>
          <w:rFonts w:hint="default" w:ascii="Times New Roman" w:hAnsi="Times New Roman" w:eastAsia="黑体" w:cs="Times New Roman"/>
          <w:b w:val="0"/>
          <w:bCs w:val="0"/>
          <w:color w:val="auto"/>
          <w:lang w:val="en-US" w:eastAsia="zh-CN"/>
        </w:rPr>
        <w:sectPr>
          <w:pgSz w:w="11900" w:h="16840"/>
          <w:pgMar w:top="2098" w:right="1474" w:bottom="1984" w:left="1587" w:header="0" w:footer="1361" w:gutter="0"/>
          <w:pgNumType w:fmt="decimal"/>
          <w:cols w:space="0" w:num="1"/>
          <w:rtlGutter w:val="0"/>
          <w:docGrid w:type="lines" w:linePitch="312" w:charSpace="0"/>
        </w:sectPr>
      </w:pPr>
    </w:p>
    <w:p w14:paraId="29AAC0FB">
      <w:pPr>
        <w:pStyle w:val="2"/>
        <w:overflowPunct w:val="0"/>
        <w:spacing w:afterLines="0" w:line="552" w:lineRule="exact"/>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附件12</w:t>
      </w:r>
    </w:p>
    <w:p w14:paraId="3335D1E8">
      <w:pPr>
        <w:overflowPunct w:val="0"/>
        <w:spacing w:afterLines="0" w:line="552" w:lineRule="exact"/>
        <w:rPr>
          <w:rFonts w:hint="default" w:ascii="Times New Roman" w:hAnsi="Times New Roman" w:eastAsia="宋体" w:cs="Times New Roman"/>
          <w:b w:val="0"/>
          <w:bCs w:val="0"/>
          <w:lang w:val="en-US" w:eastAsia="zh-CN"/>
        </w:rPr>
      </w:pPr>
    </w:p>
    <w:p w14:paraId="2EF937EF">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kern w:val="2"/>
          <w:sz w:val="44"/>
          <w:szCs w:val="24"/>
          <w:lang w:val="en-US" w:eastAsia="zh-CN" w:bidi="ar-SA"/>
        </w:rPr>
      </w:pPr>
      <w:r>
        <w:rPr>
          <w:rFonts w:hint="default" w:ascii="Times New Roman" w:hAnsi="Times New Roman" w:eastAsia="方正小标宋简体" w:cs="Times New Roman"/>
          <w:b w:val="0"/>
          <w:bCs w:val="0"/>
          <w:color w:val="auto"/>
          <w:kern w:val="2"/>
          <w:sz w:val="44"/>
          <w:szCs w:val="24"/>
          <w:lang w:val="en-US" w:eastAsia="zh-CN" w:bidi="ar-SA"/>
        </w:rPr>
        <w:t>四川省第八届全民健身冰雪季</w:t>
      </w:r>
    </w:p>
    <w:p w14:paraId="553A50B0">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outlineLvl w:val="9"/>
        <w:rPr>
          <w:rFonts w:hint="default" w:ascii="Times New Roman" w:hAnsi="Times New Roman" w:eastAsia="方正小标宋简体" w:cs="Times New Roman"/>
          <w:b w:val="0"/>
          <w:bCs w:val="0"/>
          <w:color w:val="auto"/>
          <w:sz w:val="44"/>
          <w:lang w:val="en-US"/>
        </w:rPr>
      </w:pPr>
      <w:r>
        <w:rPr>
          <w:rFonts w:hint="default" w:ascii="Times New Roman" w:hAnsi="Times New Roman" w:eastAsia="方正小标宋简体" w:cs="Times New Roman"/>
          <w:b w:val="0"/>
          <w:bCs w:val="0"/>
          <w:color w:val="auto"/>
          <w:kern w:val="2"/>
          <w:sz w:val="44"/>
          <w:szCs w:val="24"/>
          <w:lang w:val="en-US" w:eastAsia="zh-CN" w:bidi="ar-SA"/>
        </w:rPr>
        <w:t>冰球比赛竞赛规程</w:t>
      </w:r>
    </w:p>
    <w:p w14:paraId="781C0403">
      <w:pPr>
        <w:keepNext w:val="0"/>
        <w:keepLines w:val="0"/>
        <w:pageBreakBefore w:val="0"/>
        <w:widowControl w:val="0"/>
        <w:kinsoku/>
        <w:wordWrap/>
        <w:overflowPunct w:val="0"/>
        <w:topLinePunct w:val="0"/>
        <w:autoSpaceDE/>
        <w:autoSpaceDN/>
        <w:bidi w:val="0"/>
        <w:adjustRightInd/>
        <w:snapToGrid/>
        <w:spacing w:afterLines="0" w:line="552" w:lineRule="exact"/>
        <w:textAlignment w:val="auto"/>
        <w:outlineLvl w:val="0"/>
        <w:rPr>
          <w:rFonts w:hint="default" w:ascii="Times New Roman" w:hAnsi="Times New Roman" w:eastAsia="仿宋_GB2312" w:cs="Times New Roman"/>
          <w:b w:val="0"/>
          <w:bCs w:val="0"/>
          <w:color w:val="auto"/>
          <w:sz w:val="32"/>
          <w:szCs w:val="32"/>
          <w:shd w:val="clear" w:color="auto" w:fill="FFFFFF"/>
          <w:lang w:val="en-US" w:eastAsia="zh-CN"/>
        </w:rPr>
      </w:pPr>
    </w:p>
    <w:p w14:paraId="3A54845D">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一、比赛时间与地点</w:t>
      </w:r>
    </w:p>
    <w:p w14:paraId="1871B766">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具体比赛时间和地点另行通知。</w:t>
      </w:r>
    </w:p>
    <w:p w14:paraId="454711C2">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二、竞赛项目 </w:t>
      </w:r>
    </w:p>
    <w:p w14:paraId="1416C91B">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（一）</w:t>
      </w:r>
      <w:r>
        <w:rPr>
          <w:rFonts w:hint="default" w:ascii="Times New Roman" w:hAnsi="Times New Roman" w:eastAsia="仿宋_GB2312" w:cs="Times New Roman"/>
          <w:b w:val="0"/>
          <w:bCs w:val="0"/>
          <w:color w:val="auto"/>
          <w:sz w:val="32"/>
          <w:szCs w:val="32"/>
          <w:lang w:val="en-US" w:eastAsia="zh-CN"/>
        </w:rPr>
        <w:t>U8-U10男女混合组</w:t>
      </w:r>
    </w:p>
    <w:p w14:paraId="79BED0BB">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（二）</w:t>
      </w:r>
      <w:r>
        <w:rPr>
          <w:rFonts w:hint="default" w:ascii="Times New Roman" w:hAnsi="Times New Roman" w:eastAsia="仿宋_GB2312" w:cs="Times New Roman"/>
          <w:b w:val="0"/>
          <w:bCs w:val="0"/>
          <w:color w:val="auto"/>
          <w:sz w:val="32"/>
          <w:szCs w:val="32"/>
          <w:lang w:val="en-US" w:eastAsia="zh-CN"/>
        </w:rPr>
        <w:t>U12、U14（男、女组）</w:t>
      </w:r>
    </w:p>
    <w:p w14:paraId="140C903F">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赛制根据最终报名队伍数量确定。</w:t>
      </w:r>
    </w:p>
    <w:p w14:paraId="52EAE8EC">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三、参赛单位</w:t>
      </w:r>
    </w:p>
    <w:p w14:paraId="245F9E1B">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各市（州）体校；</w:t>
      </w: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各</w:t>
      </w:r>
      <w:r>
        <w:rPr>
          <w:rFonts w:hint="default" w:ascii="Times New Roman" w:hAnsi="Times New Roman" w:eastAsia="仿宋_GB2312" w:cs="Times New Roman"/>
          <w:b w:val="0"/>
          <w:bCs w:val="0"/>
          <w:color w:val="auto"/>
          <w:sz w:val="32"/>
          <w:szCs w:val="32"/>
          <w:lang w:val="en-US" w:eastAsia="zh-CN"/>
        </w:rPr>
        <w:t>协会、俱乐部；有条件的学校均可报名参赛。各参赛单位、各组别限报一支代表队。</w:t>
      </w:r>
    </w:p>
    <w:p w14:paraId="6B9F2C43">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四、参赛办法</w:t>
      </w:r>
    </w:p>
    <w:p w14:paraId="7A9E716F">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（一）参赛人数</w:t>
      </w:r>
    </w:p>
    <w:p w14:paraId="11656C29">
      <w:pPr>
        <w:widowControl w:val="0"/>
        <w:wordWrap/>
        <w:overflowPunct w:val="0"/>
        <w:spacing w:afterLines="0" w:line="552" w:lineRule="exact"/>
        <w:ind w:firstLine="640" w:firstLineChars="200"/>
        <w:rPr>
          <w:rFonts w:hint="default" w:ascii="Times New Roman" w:hAnsi="Times New Roman" w:eastAsia="仿宋_GB2312" w:cs="Times New Roman"/>
          <w:b w:val="0"/>
          <w:bCs w:val="0"/>
          <w:i w:val="0"/>
          <w:color w:val="auto"/>
          <w:kern w:val="2"/>
          <w:sz w:val="32"/>
          <w:szCs w:val="32"/>
          <w:lang w:val="en-US" w:eastAsia="zh-CN" w:bidi="ar-SA"/>
        </w:rPr>
      </w:pPr>
      <w:r>
        <w:rPr>
          <w:rFonts w:hint="default" w:ascii="Times New Roman" w:hAnsi="Times New Roman" w:eastAsia="仿宋_GB2312" w:cs="Times New Roman"/>
          <w:b w:val="0"/>
          <w:bCs w:val="0"/>
          <w:i w:val="0"/>
          <w:color w:val="auto"/>
          <w:kern w:val="2"/>
          <w:sz w:val="32"/>
          <w:szCs w:val="32"/>
          <w:lang w:val="en-US" w:eastAsia="zh-CN" w:bidi="ar-SA"/>
        </w:rPr>
        <w:t>U8-U10混合组：U8年龄段可报8人，U9年龄段可报8人，U10年龄段可报8人，每队最多运动员参赛24人，含球员21人、守门员3人。</w:t>
      </w:r>
    </w:p>
    <w:p w14:paraId="19CCB642">
      <w:pPr>
        <w:widowControl w:val="0"/>
        <w:wordWrap/>
        <w:overflowPunct w:val="0"/>
        <w:spacing w:afterLines="0" w:line="552" w:lineRule="exact"/>
        <w:ind w:firstLine="640" w:firstLineChars="200"/>
        <w:rPr>
          <w:rFonts w:hint="default" w:ascii="Times New Roman" w:hAnsi="Times New Roman" w:eastAsia="仿宋_GB2312" w:cs="Times New Roman"/>
          <w:b w:val="0"/>
          <w:bCs w:val="0"/>
          <w:i w:val="0"/>
          <w:color w:val="auto"/>
          <w:kern w:val="2"/>
          <w:sz w:val="32"/>
          <w:szCs w:val="32"/>
          <w:lang w:val="en-US" w:eastAsia="zh-CN" w:bidi="ar-SA"/>
        </w:rPr>
      </w:pPr>
      <w:r>
        <w:rPr>
          <w:rFonts w:hint="default" w:ascii="Times New Roman" w:hAnsi="Times New Roman" w:eastAsia="仿宋_GB2312" w:cs="Times New Roman"/>
          <w:b w:val="0"/>
          <w:bCs w:val="0"/>
          <w:i w:val="0"/>
          <w:color w:val="auto"/>
          <w:kern w:val="2"/>
          <w:sz w:val="32"/>
          <w:szCs w:val="32"/>
          <w:lang w:val="en-US" w:eastAsia="zh-CN" w:bidi="ar-SA"/>
        </w:rPr>
        <w:t>U12、U14：每队最多运动员参赛23人，含球员20人、守门员3人； 最少参赛人数为15人，含球员13人、守门员2人；每队官员人数最多为8人(含领队、教练、队医、器材师等)。</w:t>
      </w:r>
    </w:p>
    <w:p w14:paraId="4BE428E9">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（二）参赛运动员须在所属地经县级以上医院检查证明身体健康合格，并购买人身意外伤害保险（含赛区和往返途中）。</w:t>
      </w:r>
    </w:p>
    <w:p w14:paraId="3E1B247E">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（三）由参赛单位统一办理并出具赛事期间（含往返途中）人身意外保险证明。</w:t>
      </w:r>
    </w:p>
    <w:p w14:paraId="58FBCDC9">
      <w:pPr>
        <w:keepNext w:val="0"/>
        <w:keepLines w:val="0"/>
        <w:pageBreakBefore w:val="0"/>
        <w:widowControl w:val="0"/>
        <w:numPr>
          <w:ilvl w:val="-1"/>
          <w:numId w:val="0"/>
        </w:numPr>
        <w:kinsoku/>
        <w:wordWrap/>
        <w:overflowPunct w:val="0"/>
        <w:topLinePunct w:val="0"/>
        <w:autoSpaceDE/>
        <w:autoSpaceDN/>
        <w:bidi w:val="0"/>
        <w:adjustRightInd/>
        <w:snapToGrid/>
        <w:spacing w:afterLines="0" w:line="552" w:lineRule="exact"/>
        <w:ind w:leftChars="0" w:right="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（四）以上各组别参赛运动员年龄规定以二代身份证为准。</w:t>
      </w:r>
    </w:p>
    <w:p w14:paraId="17C6224D">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五、竞赛办法</w:t>
      </w:r>
    </w:p>
    <w:p w14:paraId="2C524849">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（一）本次比赛采用《国际冰球联合会IIHF官方竞赛规则2022/23》和《国际冰球联合会运动条例2022/23-2023/24》执行。</w:t>
      </w:r>
    </w:p>
    <w:p w14:paraId="79CA8B6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根据报名队数量安排赛制。每场比赛分为三局，每局比赛12分（净时）,每局间休息2分钟。小罚2分钟，大罚5分钟，如果两队在36分钟常规比赛时间内打成平局，不进行加时赛，直接进行射门比赛。（备注：局间休息时间及赛前上冰热身时间将根据最终报名参赛队伍数量及赛程编排情况确定）</w:t>
      </w:r>
    </w:p>
    <w:p w14:paraId="70A946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val="0"/>
        <w:topLinePunct w:val="0"/>
        <w:bidi w:val="0"/>
        <w:adjustRightInd/>
        <w:snapToGrid/>
        <w:spacing w:before="0" w:beforeAutospacing="0" w:after="0" w:afterLines="0" w:afterAutospacing="0" w:line="552" w:lineRule="exact"/>
        <w:ind w:right="0" w:firstLine="640" w:firstLineChars="200"/>
        <w:jc w:val="both"/>
        <w:textAlignment w:val="center"/>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i w:val="0"/>
          <w:color w:val="auto"/>
          <w:kern w:val="2"/>
          <w:sz w:val="32"/>
          <w:szCs w:val="32"/>
          <w:lang w:val="en-US" w:eastAsia="zh-CN" w:bidi="ar-SA"/>
        </w:rPr>
        <w:t>根据队伍最终报名情况进行赛程赛制编排。小组赛采用3分制，常规时间内获胜队积3分，负队积0分;常规时间内双方打成平局后进行射门比赛，获胜队积2分，负队积1分。</w:t>
      </w:r>
      <w:r>
        <w:rPr>
          <w:rFonts w:hint="default" w:ascii="Times New Roman" w:hAnsi="Times New Roman" w:eastAsia="仿宋_GB2312" w:cs="Times New Roman"/>
          <w:b w:val="0"/>
          <w:bCs w:val="0"/>
          <w:color w:val="auto"/>
          <w:sz w:val="32"/>
          <w:szCs w:val="32"/>
          <w:lang w:val="en-US" w:eastAsia="zh-CN"/>
        </w:rPr>
        <w:t>　</w:t>
      </w:r>
    </w:p>
    <w:p w14:paraId="55CF90B0">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（四）如果两队或两队以上积分相等，</w:t>
      </w:r>
      <w:r>
        <w:rPr>
          <w:rFonts w:hint="default" w:ascii="Times New Roman" w:hAnsi="Times New Roman" w:eastAsia="仿宋_GB2312" w:cs="Times New Roman"/>
          <w:b w:val="0"/>
          <w:bCs w:val="0"/>
          <w:color w:val="auto"/>
          <w:sz w:val="32"/>
          <w:szCs w:val="32"/>
          <w:lang w:val="en-US" w:eastAsia="zh-CN"/>
        </w:rPr>
        <w:t>按照《国际冰球联合会运动条例2022/23-2023/24》执行。</w:t>
      </w:r>
    </w:p>
    <w:p w14:paraId="183AAB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（五）U8-U10混合组每场比赛场上必须保持两名U8的队员比赛。</w:t>
      </w:r>
    </w:p>
    <w:p w14:paraId="7A246A24">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六、比赛装备</w:t>
      </w:r>
    </w:p>
    <w:p w14:paraId="24170BFB">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（一）各队应准备两种深浅不同颜色的比赛服。服装基础颜色必须占80%以上，上衣背后应按规定有明显号码，并在报名单上注明服装颜色。必须佩戴全护面罩、护齿、护颈、护档，</w:t>
      </w:r>
      <w:r>
        <w:rPr>
          <w:rFonts w:hint="default" w:ascii="Times New Roman" w:hAnsi="Times New Roman" w:eastAsia="仿宋_GB2312" w:cs="Times New Roman"/>
          <w:b w:val="0"/>
          <w:bCs w:val="0"/>
          <w:color w:val="auto"/>
          <w:sz w:val="32"/>
          <w:szCs w:val="32"/>
          <w:lang w:val="en-US" w:eastAsia="zh-CN"/>
        </w:rPr>
        <w:t>如果因护具不全发生的所有事宜，主办方概不负责。</w:t>
      </w:r>
      <w:r>
        <w:rPr>
          <w:rFonts w:hint="default" w:ascii="Times New Roman" w:hAnsi="Times New Roman" w:eastAsia="仿宋_GB2312" w:cs="Times New Roman"/>
          <w:b w:val="0"/>
          <w:bCs w:val="0"/>
          <w:color w:val="auto"/>
          <w:sz w:val="32"/>
          <w:szCs w:val="32"/>
          <w:lang w:val="zh-CN" w:eastAsia="zh-CN"/>
        </w:rPr>
        <w:t>建议头盔颜色一致。</w:t>
      </w:r>
    </w:p>
    <w:p w14:paraId="185CAAAB">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（二）每队需确定一名队长和最多两名副队长，队长佩带</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C</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字母，</w:t>
      </w:r>
      <w:r>
        <w:rPr>
          <w:rFonts w:hint="default" w:ascii="Times New Roman" w:hAnsi="Times New Roman" w:eastAsia="仿宋_GB2312" w:cs="Times New Roman"/>
          <w:b w:val="0"/>
          <w:bCs w:val="0"/>
          <w:color w:val="auto"/>
          <w:sz w:val="32"/>
          <w:szCs w:val="32"/>
          <w:lang w:val="en-US" w:eastAsia="zh-CN"/>
        </w:rPr>
        <w:t>代理</w:t>
      </w:r>
      <w:r>
        <w:rPr>
          <w:rFonts w:hint="default" w:ascii="Times New Roman" w:hAnsi="Times New Roman" w:eastAsia="仿宋_GB2312" w:cs="Times New Roman"/>
          <w:b w:val="0"/>
          <w:bCs w:val="0"/>
          <w:color w:val="auto"/>
          <w:sz w:val="32"/>
          <w:szCs w:val="32"/>
          <w:lang w:val="zh-CN" w:eastAsia="zh-CN"/>
        </w:rPr>
        <w:t>队长佩戴</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A</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字母。字母高8公分，与运动服颜色有鲜明的对比，佩戴在比赛服左前胸显著的位置。</w:t>
      </w:r>
    </w:p>
    <w:p w14:paraId="7FF2F3FC">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（三）在比赛期间，运动员的号码限制在1至9</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zh-CN" w:eastAsia="zh-CN"/>
        </w:rPr>
        <w:t>号。各参赛队在第一次赛前领队会议签字确认报名单后不可更改报名队伍信息。以保证安全，赛前须经大会竞赛组检验合格，方能参赛。</w:t>
      </w:r>
    </w:p>
    <w:p w14:paraId="62662BB9">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其余比赛装备按照《全国冰球赛事参赛指引(试行)》相关规定执行。</w:t>
      </w:r>
    </w:p>
    <w:p w14:paraId="016D63EC">
      <w:pPr>
        <w:keepNext w:val="0"/>
        <w:keepLines w:val="0"/>
        <w:pageBreakBefore w:val="0"/>
        <w:widowControl w:val="0"/>
        <w:kinsoku/>
        <w:wordWrap/>
        <w:overflowPunct w:val="0"/>
        <w:topLinePunct w:val="0"/>
        <w:autoSpaceDE/>
        <w:autoSpaceDN/>
        <w:bidi w:val="0"/>
        <w:adjustRightInd/>
        <w:snapToGrid/>
        <w:spacing w:afterLines="0" w:line="552" w:lineRule="exact"/>
        <w:ind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七、奖励办法</w:t>
      </w:r>
    </w:p>
    <w:p w14:paraId="30AA407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（一）比赛前三名颁发证书和奖牌，四至八名颁发证书。</w:t>
      </w:r>
    </w:p>
    <w:p w14:paraId="3BF766D5">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（二）参赛运动队不足</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zh-CN" w:eastAsia="zh-CN"/>
        </w:rPr>
        <w:t>队的项目，按实际参赛队数递减1</w:t>
      </w:r>
      <w:r>
        <w:rPr>
          <w:rFonts w:hint="default" w:ascii="Times New Roman" w:hAnsi="Times New Roman" w:eastAsia="仿宋_GB2312" w:cs="Times New Roman"/>
          <w:b w:val="0"/>
          <w:bCs w:val="0"/>
          <w:color w:val="auto"/>
          <w:sz w:val="32"/>
          <w:szCs w:val="32"/>
          <w:lang w:val="en-US" w:eastAsia="zh-CN"/>
        </w:rPr>
        <w:t>队</w:t>
      </w:r>
      <w:r>
        <w:rPr>
          <w:rFonts w:hint="default" w:ascii="Times New Roman" w:hAnsi="Times New Roman" w:eastAsia="仿宋_GB2312" w:cs="Times New Roman"/>
          <w:b w:val="0"/>
          <w:bCs w:val="0"/>
          <w:color w:val="auto"/>
          <w:sz w:val="32"/>
          <w:szCs w:val="32"/>
          <w:lang w:val="zh-CN" w:eastAsia="zh-CN"/>
        </w:rPr>
        <w:t>录取名次，</w:t>
      </w:r>
      <w:r>
        <w:rPr>
          <w:rFonts w:hint="default" w:ascii="Times New Roman" w:hAnsi="Times New Roman" w:eastAsia="仿宋_GB2312" w:cs="Times New Roman"/>
          <w:b w:val="0"/>
          <w:bCs w:val="0"/>
          <w:color w:val="auto"/>
          <w:sz w:val="32"/>
          <w:szCs w:val="32"/>
          <w:lang w:val="en-US" w:eastAsia="zh-CN"/>
        </w:rPr>
        <w:t>不足3队的项目，取消该项目比赛。</w:t>
      </w:r>
    </w:p>
    <w:p w14:paraId="7FCCA5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（三）每场比赛奖励每队一名本场最佳运动员，颁发证书。</w:t>
      </w:r>
    </w:p>
    <w:p w14:paraId="109A92B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八、报名与报到</w:t>
      </w:r>
    </w:p>
    <w:p w14:paraId="53C65F96">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（一）比赛采用线上方式报名，各参赛队伍领队或教练于赛前10天完成线上报名，具体方式为：各领队或主教练登入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四川省冰雪运动协会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小程序为运动员办理报名手续。报名后不得更改，逾期报名不再受理（如以参赛队形式报名，应由领队或主教练统一在该小程序中为运动员办理报名手续，其余要求同上）。</w:t>
      </w:r>
    </w:p>
    <w:p w14:paraId="69A8B91E">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zh-CN" w:eastAsia="zh-CN"/>
        </w:rPr>
        <w:t>各参赛队于比赛前</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zh-CN" w:eastAsia="zh-CN"/>
        </w:rPr>
        <w:t>天到赛</w:t>
      </w:r>
      <w:r>
        <w:rPr>
          <w:rFonts w:hint="default" w:ascii="Times New Roman" w:hAnsi="Times New Roman" w:eastAsia="仿宋_GB2312" w:cs="Times New Roman"/>
          <w:b w:val="0"/>
          <w:bCs w:val="0"/>
          <w:color w:val="auto"/>
          <w:sz w:val="32"/>
          <w:szCs w:val="32"/>
          <w:lang w:val="zh-CN" w:eastAsia="zh-CN"/>
        </w:rPr>
        <w:t>区报到，报到时须交验运动员的以下证明方可参赛：</w:t>
      </w:r>
    </w:p>
    <w:p w14:paraId="6DC27195">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eastAsia="zh-CN"/>
        </w:rPr>
        <w:t>县级以上医院体检证明（比赛前30天以内）。</w:t>
      </w:r>
    </w:p>
    <w:p w14:paraId="438658F7">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zh-CN" w:eastAsia="zh-CN"/>
        </w:rPr>
        <w:t>人身意外伤害保险证明（单据复印件）。</w:t>
      </w:r>
    </w:p>
    <w:p w14:paraId="1E6CE622">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Lines="0" w:afterAutospacing="0" w:line="552"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eastAsia="zh-CN"/>
        </w:rPr>
        <w:t>户口簿</w:t>
      </w:r>
      <w:r>
        <w:rPr>
          <w:rFonts w:hint="default"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zh-CN" w:eastAsia="zh-CN"/>
        </w:rPr>
        <w:t>身份证原件。</w:t>
      </w:r>
    </w:p>
    <w:p w14:paraId="6C79F91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4.《赛风赛纪和安全责任书》以及《运动员自愿参赛声明》。</w:t>
      </w:r>
    </w:p>
    <w:p w14:paraId="6C9C3D5E">
      <w:pPr>
        <w:keepNext w:val="0"/>
        <w:keepLines w:val="0"/>
        <w:pageBreakBefore w:val="0"/>
        <w:numPr>
          <w:ilvl w:val="0"/>
          <w:numId w:val="0"/>
        </w:numPr>
        <w:tabs>
          <w:tab w:val="left" w:pos="523"/>
        </w:tabs>
        <w:kinsoku/>
        <w:wordWrap/>
        <w:overflowPunct w:val="0"/>
        <w:topLinePunct w:val="0"/>
        <w:autoSpaceDE/>
        <w:autoSpaceDN/>
        <w:bidi w:val="0"/>
        <w:adjustRightInd/>
        <w:snapToGrid/>
        <w:spacing w:afterLines="0" w:line="552" w:lineRule="exact"/>
        <w:ind w:leftChars="0" w:right="0" w:righ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lang w:val="en-US" w:eastAsia="zh-CN"/>
        </w:rPr>
        <w:t>其他事项另行补充通知</w:t>
      </w:r>
    </w:p>
    <w:p w14:paraId="2F18CF97">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kern w:val="2"/>
          <w:sz w:val="32"/>
          <w:szCs w:val="32"/>
          <w:lang w:val="en-US" w:eastAsia="zh-CN" w:bidi="ar-SA"/>
        </w:rPr>
        <w:t>九、</w:t>
      </w:r>
      <w:r>
        <w:rPr>
          <w:rFonts w:hint="default" w:ascii="Times New Roman" w:hAnsi="Times New Roman" w:eastAsia="黑体" w:cs="Times New Roman"/>
          <w:b w:val="0"/>
          <w:bCs w:val="0"/>
          <w:color w:val="auto"/>
          <w:sz w:val="32"/>
          <w:szCs w:val="32"/>
        </w:rPr>
        <w:t>经费</w:t>
      </w:r>
    </w:p>
    <w:p w14:paraId="6CB7D7F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参赛费用自理。</w:t>
      </w:r>
    </w:p>
    <w:p w14:paraId="1E8ACC64">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仲裁委员和裁判员</w:t>
      </w:r>
    </w:p>
    <w:p w14:paraId="7C2AC14A">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val="0"/>
          <w:bCs w:val="0"/>
          <w:color w:val="auto"/>
          <w:sz w:val="32"/>
          <w:szCs w:val="32"/>
          <w:lang w:val="zh-CN" w:eastAsia="zh-CN"/>
        </w:rPr>
        <w:t>（一）仲裁委员和裁判员由四川</w:t>
      </w:r>
      <w:r>
        <w:rPr>
          <w:rFonts w:hint="default" w:ascii="Times New Roman" w:hAnsi="Times New Roman" w:eastAsia="仿宋_GB2312" w:cs="Times New Roman"/>
          <w:b w:val="0"/>
          <w:bCs w:val="0"/>
          <w:color w:val="auto"/>
          <w:sz w:val="32"/>
          <w:szCs w:val="32"/>
          <w:lang w:val="en-US" w:eastAsia="zh-CN"/>
        </w:rPr>
        <w:t>省冰雪运动协会</w:t>
      </w:r>
      <w:r>
        <w:rPr>
          <w:rFonts w:hint="default" w:ascii="Times New Roman" w:hAnsi="Times New Roman" w:eastAsia="仿宋_GB2312" w:cs="Times New Roman"/>
          <w:b w:val="0"/>
          <w:bCs w:val="0"/>
          <w:color w:val="auto"/>
          <w:sz w:val="32"/>
          <w:szCs w:val="32"/>
          <w:lang w:val="zh-CN" w:eastAsia="zh-CN"/>
        </w:rPr>
        <w:t>按照国家体育总局印发的《体育竞赛裁判员管理办法》（国家体育总局第21号令）有关规定选派。</w:t>
      </w:r>
    </w:p>
    <w:p w14:paraId="65CE727D">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（二）仲裁委员会人员组成和职责范围按国家体育总局《仲裁委员会条例》规定执行。</w:t>
      </w:r>
    </w:p>
    <w:p w14:paraId="1F960DD0">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十一、申诉</w:t>
      </w:r>
    </w:p>
    <w:p w14:paraId="04E79E1F">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zh-CN" w:eastAsia="zh-CN"/>
        </w:rPr>
        <w:t>比赛中判罚有异议的队伍应以书面形式由领队在比赛结束后30分钟内向仲裁委员会申请仲裁，并交纳壹仟元整（现金）申诉费。逾时上交书面材料或不缴纳申诉费，视为自动放弃申诉。若胜诉，将退还申诉费；败诉则不予退还。</w:t>
      </w:r>
    </w:p>
    <w:p w14:paraId="7DDD4FE8">
      <w:pPr>
        <w:keepNext w:val="0"/>
        <w:keepLines w:val="0"/>
        <w:pageBreakBefore w:val="0"/>
        <w:widowControl w:val="0"/>
        <w:numPr>
          <w:ilvl w:val="0"/>
          <w:numId w:val="0"/>
        </w:numPr>
        <w:kinsoku/>
        <w:wordWrap/>
        <w:overflowPunct w:val="0"/>
        <w:topLinePunct w:val="0"/>
        <w:autoSpaceDE/>
        <w:autoSpaceDN/>
        <w:bidi w:val="0"/>
        <w:adjustRightInd/>
        <w:snapToGrid/>
        <w:spacing w:before="0" w:afterLines="0" w:line="552"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十二、安全管理</w:t>
      </w:r>
    </w:p>
    <w:p w14:paraId="05D7F13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各参赛队领队和教练员是本队责任人，须与大会组委会签订《赛风赛纪和安全责任承诺书》，否则不能参赛。未满18周岁的个人参赛选手需要有法定责任人陪同参赛，同时由责任人签订《赛风赛纪和安全责任承诺书》。各参赛运动员及其监护人需按要求签署《运动员自愿参赛声明》，并在报到时提交。</w:t>
      </w:r>
    </w:p>
    <w:p w14:paraId="20C21B38">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（二）各参赛队领队和教练员须认真履行管理职能，加强队伍管理，保证参赛人员比赛期间的食、宿、交通、竞赛等方面安全，防止发生安全事故。</w:t>
      </w:r>
    </w:p>
    <w:p w14:paraId="732872F2">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（三）各参赛队领队和教练员须加强参赛人员安全教育，增强参赛人员的安全意识和自我保护意识，有效预防传染病、食物中毒及其他安全事故的发生。</w:t>
      </w:r>
    </w:p>
    <w:p w14:paraId="18026C45">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（四）各参赛单位须为参赛选手在所在地办理好体检和人身意外伤害保险，比赛期间（含往返路途）发生意外事故，均由各参赛单位与保险公司按相关保险规定处理。</w:t>
      </w:r>
    </w:p>
    <w:p w14:paraId="21F2EBE0">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按照国家体育总局《体育赛事活动管理办法》等文件要求，承办地结合实际，制定和落实赛事活动组织工作方案、赛事活动安全防控工作方案、赛事活动医疗保障救治工作方案、赛事活动应急处置工作预案，建立赛事活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熔断</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机制，对赛事活动组织风险评估，切实加强安全防范，确保比赛安全有序开展。</w:t>
      </w:r>
    </w:p>
    <w:p w14:paraId="73071FCA">
      <w:pPr>
        <w:keepNext w:val="0"/>
        <w:keepLines w:val="0"/>
        <w:pageBreakBefore w:val="0"/>
        <w:widowControl w:val="0"/>
        <w:kinsoku/>
        <w:wordWrap/>
        <w:overflowPunct w:val="0"/>
        <w:topLinePunct w:val="0"/>
        <w:autoSpaceDE w:val="0"/>
        <w:autoSpaceDN w:val="0"/>
        <w:bidi w:val="0"/>
        <w:adjustRightInd/>
        <w:snapToGrid/>
        <w:spacing w:beforeAutospacing="0" w:afterLines="0" w:afterAutospacing="0" w:line="552"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十三、</w:t>
      </w:r>
      <w:r>
        <w:rPr>
          <w:rFonts w:hint="default" w:ascii="Times New Roman" w:hAnsi="Times New Roman" w:eastAsia="黑体" w:cs="Times New Roman"/>
          <w:b w:val="0"/>
          <w:bCs w:val="0"/>
          <w:color w:val="auto"/>
          <w:sz w:val="32"/>
          <w:szCs w:val="32"/>
          <w:lang w:val="en-US" w:eastAsia="zh-CN"/>
        </w:rPr>
        <w:t>其他</w:t>
      </w:r>
    </w:p>
    <w:p w14:paraId="0B5CD263">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（一）由于不可抗力因素，导致比赛不能正常进行，赛事组委会可决定延迟或取消比赛。</w:t>
      </w:r>
    </w:p>
    <w:p w14:paraId="00927864">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（二）赛事组委会有权无偿使用运动员的图片、录像，旨在促进滑板运动发展的各项宣传、推广活动。</w:t>
      </w:r>
    </w:p>
    <w:p w14:paraId="49842D61">
      <w:pPr>
        <w:keepNext w:val="0"/>
        <w:keepLines w:val="0"/>
        <w:pageBreakBefore w:val="0"/>
        <w:widowControl w:val="0"/>
        <w:numPr>
          <w:ilvl w:val="0"/>
          <w:numId w:val="0"/>
        </w:numPr>
        <w:kinsoku/>
        <w:wordWrap/>
        <w:overflowPunct w:val="0"/>
        <w:topLinePunct w:val="0"/>
        <w:autoSpaceDE/>
        <w:autoSpaceDN/>
        <w:bidi w:val="0"/>
        <w:adjustRightInd/>
        <w:snapToGrid/>
        <w:spacing w:afterLines="0" w:line="552" w:lineRule="exact"/>
        <w:ind w:leftChars="0" w:right="0"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FFFFFF"/>
          <w:lang w:val="en-US" w:eastAsia="zh-CN" w:bidi="ar-SA"/>
        </w:rPr>
      </w:pPr>
      <w:r>
        <w:rPr>
          <w:rFonts w:hint="default" w:ascii="Times New Roman" w:hAnsi="Times New Roman" w:eastAsia="仿宋_GB2312" w:cs="Times New Roman"/>
          <w:b w:val="0"/>
          <w:bCs w:val="0"/>
          <w:color w:val="auto"/>
          <w:sz w:val="32"/>
          <w:szCs w:val="32"/>
          <w:lang w:val="en-US" w:eastAsia="zh-CN"/>
        </w:rPr>
        <w:t>（三）本次比赛的摄影、录像权衍生作品的版权归赛事组委会所有，组委会有权对本次赛事进行跟踪录像等宣传品发售。</w:t>
      </w:r>
    </w:p>
    <w:p w14:paraId="398F969F">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十四、</w:t>
      </w:r>
      <w:r>
        <w:rPr>
          <w:rFonts w:hint="default" w:ascii="Times New Roman" w:hAnsi="Times New Roman" w:eastAsia="黑体" w:cs="Times New Roman"/>
          <w:b w:val="0"/>
          <w:bCs w:val="0"/>
          <w:color w:val="auto"/>
          <w:kern w:val="2"/>
          <w:sz w:val="32"/>
          <w:szCs w:val="32"/>
          <w:lang w:val="en-US" w:eastAsia="zh-CN" w:bidi="ar-SA"/>
        </w:rPr>
        <w:t>未尽事宜，另行通知。</w:t>
      </w:r>
    </w:p>
    <w:p w14:paraId="50B8508D">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十五、本规程的解释、修改权属四川体育职业学院冬季运动管理中心。</w:t>
      </w:r>
    </w:p>
    <w:p w14:paraId="10918CD8">
      <w:pPr>
        <w:keepNext w:val="0"/>
        <w:keepLines w:val="0"/>
        <w:pageBreakBefore w:val="0"/>
        <w:widowControl w:val="0"/>
        <w:kinsoku/>
        <w:wordWrap/>
        <w:overflowPunct w:val="0"/>
        <w:topLinePunct w:val="0"/>
        <w:autoSpaceDE/>
        <w:autoSpaceDN/>
        <w:bidi w:val="0"/>
        <w:adjustRightInd/>
        <w:snapToGrid/>
        <w:spacing w:afterLines="0" w:line="552" w:lineRule="exact"/>
        <w:ind w:leftChars="0" w:righ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76ED29BC">
      <w:pPr>
        <w:overflowPunct w:val="0"/>
        <w:spacing w:afterLines="0" w:line="552" w:lineRule="exact"/>
        <w:rPr>
          <w:rFonts w:hint="default" w:ascii="Times New Roman" w:hAnsi="Times New Roman" w:eastAsia="宋体" w:cs="Times New Roman"/>
          <w:b w:val="0"/>
          <w:bCs w:val="0"/>
          <w:color w:val="auto"/>
          <w:lang w:val="en-US" w:eastAsia="zh-CN"/>
        </w:rPr>
      </w:pPr>
    </w:p>
    <w:p w14:paraId="012DCD06">
      <w:pPr>
        <w:pStyle w:val="2"/>
        <w:overflowPunct w:val="0"/>
        <w:spacing w:afterLines="0" w:line="552" w:lineRule="exact"/>
        <w:rPr>
          <w:rFonts w:hint="default" w:ascii="Times New Roman" w:hAnsi="Times New Roman" w:cs="Times New Roman"/>
          <w:b w:val="0"/>
          <w:bCs w:val="0"/>
          <w:color w:val="auto"/>
          <w:lang w:val="en-US" w:eastAsia="zh-CN"/>
        </w:rPr>
      </w:pPr>
    </w:p>
    <w:p w14:paraId="03EC196F">
      <w:pPr>
        <w:overflowPunct w:val="0"/>
        <w:spacing w:afterLines="0" w:line="552" w:lineRule="exact"/>
        <w:rPr>
          <w:rFonts w:hint="default" w:ascii="Times New Roman" w:hAnsi="Times New Roman" w:eastAsia="宋体" w:cs="Times New Roman"/>
          <w:b w:val="0"/>
          <w:bCs w:val="0"/>
          <w:color w:val="auto"/>
          <w:lang w:val="en-US" w:eastAsia="zh-CN"/>
        </w:rPr>
      </w:pPr>
    </w:p>
    <w:p w14:paraId="63099B13">
      <w:pPr>
        <w:pStyle w:val="2"/>
        <w:overflowPunct w:val="0"/>
        <w:spacing w:afterLines="0" w:line="552" w:lineRule="exact"/>
        <w:rPr>
          <w:rFonts w:hint="default" w:ascii="Times New Roman" w:hAnsi="Times New Roman" w:cs="Times New Roman"/>
          <w:b w:val="0"/>
          <w:bCs w:val="0"/>
          <w:color w:val="auto"/>
          <w:lang w:val="en-US" w:eastAsia="zh-CN"/>
        </w:rPr>
      </w:pPr>
    </w:p>
    <w:p w14:paraId="300C6566">
      <w:pPr>
        <w:overflowPunct w:val="0"/>
        <w:spacing w:afterLines="0" w:line="552" w:lineRule="exact"/>
        <w:rPr>
          <w:rFonts w:hint="default" w:ascii="Times New Roman" w:hAnsi="Times New Roman" w:eastAsia="宋体" w:cs="Times New Roman"/>
          <w:b w:val="0"/>
          <w:bCs w:val="0"/>
          <w:color w:val="auto"/>
          <w:lang w:val="en-US" w:eastAsia="zh-CN"/>
        </w:rPr>
      </w:pPr>
    </w:p>
    <w:p w14:paraId="22A68216">
      <w:pPr>
        <w:pStyle w:val="2"/>
        <w:overflowPunct w:val="0"/>
        <w:spacing w:afterLines="0" w:line="552" w:lineRule="exact"/>
        <w:rPr>
          <w:rFonts w:hint="default" w:ascii="Times New Roman" w:hAnsi="Times New Roman" w:cs="Times New Roman"/>
          <w:b w:val="0"/>
          <w:bCs w:val="0"/>
          <w:color w:val="auto"/>
          <w:lang w:val="en-US" w:eastAsia="zh-CN"/>
        </w:rPr>
      </w:pPr>
    </w:p>
    <w:p w14:paraId="3FECFA3B">
      <w:pPr>
        <w:overflowPunct w:val="0"/>
        <w:spacing w:afterLines="0" w:line="552" w:lineRule="exact"/>
        <w:rPr>
          <w:rFonts w:hint="default" w:ascii="Times New Roman" w:hAnsi="Times New Roman" w:eastAsia="宋体" w:cs="Times New Roman"/>
          <w:b w:val="0"/>
          <w:bCs w:val="0"/>
          <w:color w:val="auto"/>
          <w:lang w:val="en-US" w:eastAsia="zh-CN"/>
        </w:rPr>
      </w:pPr>
    </w:p>
    <w:p w14:paraId="3242535A">
      <w:pPr>
        <w:pStyle w:val="2"/>
        <w:overflowPunct w:val="0"/>
        <w:spacing w:afterLines="0" w:line="552" w:lineRule="exact"/>
        <w:rPr>
          <w:rFonts w:hint="default" w:ascii="Times New Roman" w:hAnsi="Times New Roman" w:cs="Times New Roman"/>
          <w:b w:val="0"/>
          <w:bCs w:val="0"/>
          <w:color w:val="auto"/>
          <w:lang w:val="en-US" w:eastAsia="zh-CN"/>
        </w:rPr>
      </w:pPr>
    </w:p>
    <w:p w14:paraId="54A950C4">
      <w:pPr>
        <w:overflowPunct w:val="0"/>
        <w:spacing w:afterLines="0" w:line="552" w:lineRule="exact"/>
        <w:rPr>
          <w:rFonts w:hint="default" w:ascii="Times New Roman" w:hAnsi="Times New Roman" w:eastAsia="宋体" w:cs="Times New Roman"/>
          <w:b w:val="0"/>
          <w:bCs w:val="0"/>
          <w:color w:val="auto"/>
          <w:lang w:val="en-US" w:eastAsia="zh-CN"/>
        </w:rPr>
      </w:pPr>
    </w:p>
    <w:p w14:paraId="6B0961E6">
      <w:pPr>
        <w:pStyle w:val="2"/>
        <w:overflowPunct w:val="0"/>
        <w:spacing w:afterLines="0" w:line="552" w:lineRule="exact"/>
        <w:rPr>
          <w:rFonts w:hint="default" w:ascii="Times New Roman" w:hAnsi="Times New Roman" w:cs="Times New Roman"/>
          <w:b w:val="0"/>
          <w:bCs w:val="0"/>
          <w:color w:val="auto"/>
          <w:lang w:val="en-US" w:eastAsia="zh-CN"/>
        </w:rPr>
      </w:pPr>
    </w:p>
    <w:p w14:paraId="65940AF7">
      <w:pPr>
        <w:overflowPunct w:val="0"/>
        <w:spacing w:afterLines="0" w:line="552" w:lineRule="exact"/>
        <w:rPr>
          <w:rFonts w:hint="default" w:ascii="Times New Roman" w:hAnsi="Times New Roman" w:eastAsia="宋体" w:cs="Times New Roman"/>
          <w:b w:val="0"/>
          <w:bCs w:val="0"/>
          <w:color w:val="auto"/>
          <w:lang w:val="en-US" w:eastAsia="zh-CN"/>
        </w:rPr>
      </w:pPr>
    </w:p>
    <w:p w14:paraId="79FF7429">
      <w:pPr>
        <w:pStyle w:val="2"/>
        <w:overflowPunct w:val="0"/>
        <w:spacing w:afterLines="0" w:line="552" w:lineRule="exact"/>
        <w:rPr>
          <w:rFonts w:hint="default" w:ascii="Times New Roman" w:hAnsi="Times New Roman" w:cs="Times New Roman"/>
          <w:b w:val="0"/>
          <w:bCs w:val="0"/>
          <w:color w:val="auto"/>
          <w:lang w:val="en-US" w:eastAsia="zh-CN"/>
        </w:rPr>
      </w:pPr>
    </w:p>
    <w:p w14:paraId="3809372C">
      <w:pPr>
        <w:overflowPunct w:val="0"/>
        <w:spacing w:afterLines="0" w:line="552" w:lineRule="exact"/>
        <w:rPr>
          <w:rFonts w:hint="default" w:ascii="Times New Roman" w:hAnsi="Times New Roman" w:eastAsia="宋体" w:cs="Times New Roman"/>
          <w:b w:val="0"/>
          <w:bCs w:val="0"/>
          <w:color w:val="auto"/>
          <w:lang w:val="en-US" w:eastAsia="zh-CN"/>
        </w:rPr>
      </w:pPr>
    </w:p>
    <w:p w14:paraId="6413DD5A">
      <w:pPr>
        <w:pStyle w:val="2"/>
        <w:overflowPunct w:val="0"/>
        <w:spacing w:afterLines="0" w:line="552" w:lineRule="exact"/>
        <w:rPr>
          <w:rFonts w:hint="default" w:ascii="Times New Roman" w:hAnsi="Times New Roman" w:cs="Times New Roman"/>
          <w:b w:val="0"/>
          <w:bCs w:val="0"/>
          <w:color w:val="auto"/>
          <w:lang w:val="en-US" w:eastAsia="zh-CN"/>
        </w:rPr>
      </w:pPr>
    </w:p>
    <w:p w14:paraId="19F4ACB7">
      <w:pPr>
        <w:overflowPunct w:val="0"/>
        <w:spacing w:afterLines="0" w:line="552" w:lineRule="exact"/>
        <w:rPr>
          <w:rFonts w:hint="default" w:ascii="Times New Roman" w:hAnsi="Times New Roman" w:eastAsia="宋体" w:cs="Times New Roman"/>
          <w:b w:val="0"/>
          <w:bCs w:val="0"/>
          <w:color w:val="auto"/>
          <w:lang w:val="en-US" w:eastAsia="zh-CN"/>
        </w:rPr>
      </w:pPr>
    </w:p>
    <w:p w14:paraId="1DA0BA5E">
      <w:pPr>
        <w:pStyle w:val="2"/>
        <w:overflowPunct w:val="0"/>
        <w:spacing w:afterLines="0" w:line="552" w:lineRule="exact"/>
        <w:rPr>
          <w:rFonts w:hint="default" w:ascii="Times New Roman" w:hAnsi="Times New Roman" w:cs="Times New Roman"/>
          <w:b w:val="0"/>
          <w:bCs w:val="0"/>
          <w:color w:val="auto"/>
          <w:lang w:val="en-US" w:eastAsia="zh-CN"/>
        </w:rPr>
      </w:pPr>
    </w:p>
    <w:p w14:paraId="3F2B17A7">
      <w:pPr>
        <w:overflowPunct w:val="0"/>
        <w:spacing w:afterLines="0" w:line="552" w:lineRule="exact"/>
        <w:rPr>
          <w:rFonts w:hint="default" w:ascii="Times New Roman" w:hAnsi="Times New Roman" w:eastAsia="黑体" w:cs="Times New Roman"/>
          <w:b w:val="0"/>
          <w:bCs w:val="0"/>
          <w:color w:val="auto"/>
          <w:sz w:val="32"/>
          <w:szCs w:val="32"/>
          <w:shd w:val="clear" w:color="auto" w:fill="FFFFFF"/>
          <w:lang w:val="en-US" w:eastAsia="zh-CN"/>
        </w:rPr>
        <w:sectPr>
          <w:pgSz w:w="11900" w:h="16840"/>
          <w:pgMar w:top="2098" w:right="1474" w:bottom="1984" w:left="1587" w:header="0" w:footer="1361" w:gutter="0"/>
          <w:pgNumType w:fmt="decimal"/>
          <w:cols w:space="0" w:num="1"/>
          <w:rtlGutter w:val="0"/>
          <w:docGrid w:type="lines" w:linePitch="312" w:charSpace="0"/>
        </w:sectPr>
      </w:pPr>
    </w:p>
    <w:p w14:paraId="32A38CA9">
      <w:pPr>
        <w:overflowPunct w:val="0"/>
        <w:spacing w:afterLines="0" w:line="552" w:lineRule="exact"/>
        <w:rPr>
          <w:rFonts w:hint="default" w:ascii="Times New Roman" w:hAnsi="Times New Roman" w:eastAsia="黑体" w:cs="Times New Roman"/>
          <w:b w:val="0"/>
          <w:bCs w:val="0"/>
          <w:color w:val="auto"/>
          <w:sz w:val="32"/>
          <w:szCs w:val="32"/>
          <w:shd w:val="clear" w:color="auto" w:fill="FFFFFF"/>
          <w:lang w:val="en-US" w:eastAsia="zh-CN"/>
        </w:rPr>
      </w:pPr>
      <w:r>
        <w:rPr>
          <w:rFonts w:hint="default" w:ascii="Times New Roman" w:hAnsi="Times New Roman" w:eastAsia="黑体" w:cs="Times New Roman"/>
          <w:b w:val="0"/>
          <w:bCs w:val="0"/>
          <w:color w:val="auto"/>
          <w:sz w:val="32"/>
          <w:szCs w:val="32"/>
          <w:shd w:val="clear" w:color="auto" w:fill="FFFFFF"/>
          <w:lang w:val="en-US" w:eastAsia="zh-CN"/>
        </w:rPr>
        <w:t>附件13</w:t>
      </w:r>
    </w:p>
    <w:p w14:paraId="6D957B49">
      <w:pPr>
        <w:overflowPunct w:val="0"/>
        <w:spacing w:afterLines="0" w:line="552" w:lineRule="exact"/>
        <w:rPr>
          <w:rFonts w:hint="default" w:ascii="Times New Roman" w:hAnsi="Times New Roman" w:eastAsia="黑体" w:cs="Times New Roman"/>
          <w:b w:val="0"/>
          <w:bCs w:val="0"/>
          <w:color w:val="auto"/>
          <w:sz w:val="21"/>
          <w:szCs w:val="21"/>
          <w:shd w:val="clear" w:color="auto" w:fill="FFFFFF"/>
          <w:lang w:val="en-US" w:eastAsia="zh-CN"/>
        </w:rPr>
      </w:pPr>
    </w:p>
    <w:p w14:paraId="5727D203">
      <w:pPr>
        <w:overflowPunct w:val="0"/>
        <w:spacing w:afterLines="0" w:line="552"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赛风赛纪和安全责任承诺书</w:t>
      </w:r>
    </w:p>
    <w:p w14:paraId="62B7AAA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14:paraId="499B22F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本人完全了解自己的健康状况并确认良好且没有任何身体不适或疾病（包括先天性心脏病、风湿性心脏病、高血压、脑血管疾病、心肌炎、其他心脏病、冠状动脉病、亚重心律不齐、高血糖、低血压等任何不适合长时间运动的疾病），如有隐瞒任何病情或有可能影响本人获得参赛资格的身体条件，所产生后果由本人承担。</w:t>
      </w:r>
    </w:p>
    <w:p w14:paraId="16CE8BA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二、本人充分了解本次赛事活动期间的训练、比赛及有关活动中潜在的危险，以及可能由此而导致的受伤、疾病甚至危及生命造成死亡的后果。以下常见的运动损伤均包括在内：</w:t>
      </w:r>
    </w:p>
    <w:p w14:paraId="714C3594">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1.皮肤损伤、肌肉损伤、肌腱和韧带损伤、关节损伤、滑囊损伤、软骨损伤、骨损伤、神经损伤、血管损伤及内脏 损伤，可开放性损伤和闭合性损伤例擦伤、肌肉拉伤、扭伤、脱臼、挫伤、骨折、跌仆、闪挫、刺伤等。</w:t>
      </w:r>
    </w:p>
    <w:p w14:paraId="7455BA4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2.损伤分为急性损伤和慢性损伤。</w:t>
      </w:r>
    </w:p>
    <w:p w14:paraId="0CBC2030">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3.受伤分为轻伤、中等损伤和重伤。</w:t>
      </w:r>
    </w:p>
    <w:p w14:paraId="7AAAC66E">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对以上运动损伤风险本人会竭尽所能，力求避免，以对自己的安全负责任的态度参加本次比赛，不对本次赛事活动的组织方和承办方提出法律规定以外的要求。</w:t>
      </w:r>
    </w:p>
    <w:p w14:paraId="3E2EDFD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三、本人愿意遵守本次比赛活动的所有规则规定；如果本人在参赛过程中发现或注意到任何风险或潜在风险，本人将立刻终止参赛并告知赛事相关负责人员。</w:t>
      </w:r>
    </w:p>
    <w:p w14:paraId="58FD1CE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四、本人以及本人的继承人、代理人、个人代表或亲属自愿放弃追究除主办方和承办方以及第三人过错责任（过错责任和无过错责任的认定以涉诉人民法院的生效判决或裁定为准）以外所有因参加本次活动而导致伤残，疾病或死亡所造成损失的权利。</w:t>
      </w:r>
    </w:p>
    <w:p w14:paraId="1EE5D2E1">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五、本人参加本次比赛期间的交通、住宿、餐饮、出行、游玩、会客等相关方面的安全由本人自己负责，发生的不利后果由本人承担。</w:t>
      </w:r>
    </w:p>
    <w:p w14:paraId="44C47CFB">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六、本人承诺配合赛事工作人员的工作，听从指挥，服从赛事相关规定。如因个人不配合赛事工作人员或不服从赛事组织相关规定造成的不利后果由本人承担。</w:t>
      </w:r>
    </w:p>
    <w:p w14:paraId="0DAB86F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七、本人同意接受赛事主办方、承办方在比赛期间提供的现场急救性质的医务治疗，但在医疗救治等相关方面发生的任何费用及造成的任何后果由本人承担。</w:t>
      </w:r>
    </w:p>
    <w:p w14:paraId="487A4032">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八、本人承诺，如果与赛事组织方和承办方发生纠纷，将通过友好协商方式进行解决。</w:t>
      </w:r>
    </w:p>
    <w:p w14:paraId="6FEE289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九、所有参赛人员赛前自行购买参赛者人身意外伤害险和附加意外伤害医疗保险，如出现意外伤害均由保险公司和个人负责，与主办方、承办方、协办方无关。</w:t>
      </w:r>
    </w:p>
    <w:p w14:paraId="785A9B03">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十、无条件服从赛事主办方相关商务规定和主场赛场布置和管理，协助组委会做好各项合作单位的服务工作。</w:t>
      </w:r>
    </w:p>
    <w:p w14:paraId="57E8900D">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十一、本人承诺以自己的名义真实参赛，绝不冒名顶替。</w:t>
      </w:r>
    </w:p>
    <w:p w14:paraId="0E70F738">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十二、本人已阅读和熟知本次比赛的《竞赛规程》，并且承诺严格遵守相关文件要求，若未按照相关要求参赛则后果自负。</w:t>
      </w:r>
    </w:p>
    <w:p w14:paraId="2F41AFF5">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十三、本人的肖像可以用于本次赛事的摄影、摄像、电视播放以及其他方式的记录和记载，用于宣传赛事和推广体育运动为目的。</w:t>
      </w:r>
    </w:p>
    <w:p w14:paraId="547F4E4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十四、各参赛运动员以身作则，遵守本承诺书的各项要求，保证比赛顺利进行。</w:t>
      </w:r>
    </w:p>
    <w:p w14:paraId="18E3B028">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五、该责任书有效期于报到签责任书时生效，有效期至比赛结束，除非本队书面撤销该责任书。本队（本人）已经认真阅读本责任书，已明白无误地知悉、理解、掌握本安全责任书的全部内容和含义并完全接受。</w:t>
      </w:r>
    </w:p>
    <w:p w14:paraId="58EBC9C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14:paraId="121F9D7D">
      <w:pPr>
        <w:keepNext w:val="0"/>
        <w:keepLines w:val="0"/>
        <w:pageBreakBefore w:val="0"/>
        <w:widowControl w:val="0"/>
        <w:kinsoku/>
        <w:wordWrap/>
        <w:overflowPunct w:val="0"/>
        <w:topLinePunct w:val="0"/>
        <w:autoSpaceDE/>
        <w:autoSpaceDN/>
        <w:bidi w:val="0"/>
        <w:adjustRightInd/>
        <w:snapToGrid/>
        <w:spacing w:afterLines="0" w:line="552" w:lineRule="exact"/>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领队、教练员签字：        运动员签字（或监护人）：</w:t>
      </w:r>
    </w:p>
    <w:p w14:paraId="7928DB80">
      <w:pPr>
        <w:keepNext w:val="0"/>
        <w:keepLines w:val="0"/>
        <w:pageBreakBefore w:val="0"/>
        <w:widowControl w:val="0"/>
        <w:kinsoku/>
        <w:wordWrap/>
        <w:overflowPunct w:val="0"/>
        <w:topLinePunct w:val="0"/>
        <w:autoSpaceDE/>
        <w:autoSpaceDN/>
        <w:bidi w:val="0"/>
        <w:adjustRightInd/>
        <w:snapToGrid/>
        <w:spacing w:afterLines="0" w:line="552" w:lineRule="exact"/>
        <w:ind w:firstLine="5760" w:firstLineChars="1800"/>
        <w:jc w:val="both"/>
        <w:textAlignment w:val="auto"/>
        <w:rPr>
          <w:rFonts w:hint="default" w:ascii="Times New Roman" w:hAnsi="Times New Roman" w:eastAsia="仿宋_GB2312" w:cs="Times New Roman"/>
          <w:b w:val="0"/>
          <w:bCs w:val="0"/>
          <w:color w:val="000000"/>
          <w:sz w:val="32"/>
          <w:szCs w:val="32"/>
        </w:rPr>
      </w:pPr>
    </w:p>
    <w:p w14:paraId="05D804DC">
      <w:pPr>
        <w:keepNext w:val="0"/>
        <w:keepLines w:val="0"/>
        <w:pageBreakBefore w:val="0"/>
        <w:widowControl w:val="0"/>
        <w:kinsoku/>
        <w:wordWrap/>
        <w:overflowPunct w:val="0"/>
        <w:topLinePunct w:val="0"/>
        <w:autoSpaceDE/>
        <w:autoSpaceDN/>
        <w:bidi w:val="0"/>
        <w:adjustRightInd/>
        <w:snapToGrid/>
        <w:spacing w:afterLines="0" w:line="552" w:lineRule="exact"/>
        <w:ind w:firstLine="6080" w:firstLineChars="19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日</w:t>
      </w:r>
    </w:p>
    <w:p w14:paraId="7C24639C">
      <w:pPr>
        <w:keepNext w:val="0"/>
        <w:keepLines w:val="0"/>
        <w:pageBreakBefore w:val="0"/>
        <w:widowControl w:val="0"/>
        <w:kinsoku/>
        <w:wordWrap/>
        <w:overflowPunct w:val="0"/>
        <w:topLinePunct w:val="0"/>
        <w:autoSpaceDE/>
        <w:autoSpaceDN/>
        <w:bidi w:val="0"/>
        <w:adjustRightInd/>
        <w:snapToGrid/>
        <w:spacing w:afterLines="0" w:line="552"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14:paraId="324EC470">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仿宋_GB2312" w:cs="Times New Roman"/>
          <w:b w:val="0"/>
          <w:bCs w:val="0"/>
          <w:sz w:val="32"/>
          <w:szCs w:val="32"/>
          <w:lang w:val="en-US" w:eastAsia="zh-CN"/>
        </w:rPr>
      </w:pPr>
    </w:p>
    <w:p w14:paraId="77012670">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仿宋_GB2312" w:cs="Times New Roman"/>
          <w:b w:val="0"/>
          <w:bCs w:val="0"/>
          <w:sz w:val="32"/>
          <w:szCs w:val="32"/>
          <w:lang w:val="en-US" w:eastAsia="zh-CN"/>
        </w:rPr>
      </w:pPr>
    </w:p>
    <w:p w14:paraId="2A38A0DE">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仿宋_GB2312" w:cs="Times New Roman"/>
          <w:b w:val="0"/>
          <w:bCs w:val="0"/>
          <w:sz w:val="32"/>
          <w:szCs w:val="32"/>
          <w:lang w:val="en-US" w:eastAsia="zh-CN"/>
        </w:rPr>
      </w:pPr>
    </w:p>
    <w:p w14:paraId="33D19138">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仿宋_GB2312" w:cs="Times New Roman"/>
          <w:b w:val="0"/>
          <w:bCs w:val="0"/>
          <w:sz w:val="32"/>
          <w:szCs w:val="32"/>
          <w:lang w:val="en-US" w:eastAsia="zh-CN"/>
        </w:rPr>
      </w:pPr>
    </w:p>
    <w:p w14:paraId="32850E58">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仿宋_GB2312" w:cs="Times New Roman"/>
          <w:b w:val="0"/>
          <w:bCs w:val="0"/>
          <w:sz w:val="32"/>
          <w:szCs w:val="32"/>
          <w:lang w:val="en-US" w:eastAsia="zh-CN"/>
        </w:rPr>
        <w:sectPr>
          <w:pgSz w:w="11900" w:h="16840"/>
          <w:pgMar w:top="2098" w:right="1474" w:bottom="1984" w:left="1587" w:header="0" w:footer="1361" w:gutter="0"/>
          <w:pgNumType w:fmt="decimal"/>
          <w:cols w:space="0" w:num="1"/>
          <w:rtlGutter w:val="0"/>
          <w:docGrid w:type="lines" w:linePitch="312" w:charSpace="0"/>
        </w:sectPr>
      </w:pPr>
    </w:p>
    <w:p w14:paraId="6B360E12">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附件14</w:t>
      </w:r>
    </w:p>
    <w:p w14:paraId="6FE81925">
      <w:pPr>
        <w:keepNext w:val="0"/>
        <w:keepLines w:val="0"/>
        <w:pageBreakBefore w:val="0"/>
        <w:widowControl w:val="0"/>
        <w:kinsoku/>
        <w:wordWrap/>
        <w:overflowPunct w:val="0"/>
        <w:topLinePunct w:val="0"/>
        <w:autoSpaceDE/>
        <w:autoSpaceDN/>
        <w:bidi w:val="0"/>
        <w:adjustRightInd/>
        <w:snapToGrid/>
        <w:spacing w:afterLines="0" w:line="552" w:lineRule="exact"/>
        <w:textAlignment w:val="auto"/>
        <w:rPr>
          <w:rFonts w:hint="default" w:ascii="Times New Roman" w:hAnsi="Times New Roman" w:eastAsia="黑体" w:cs="Times New Roman"/>
          <w:b w:val="0"/>
          <w:bCs w:val="0"/>
          <w:sz w:val="21"/>
          <w:szCs w:val="21"/>
          <w:lang w:val="en-US" w:eastAsia="zh-CN"/>
        </w:rPr>
      </w:pPr>
    </w:p>
    <w:p w14:paraId="3829A4A3">
      <w:pPr>
        <w:keepNext w:val="0"/>
        <w:keepLines w:val="0"/>
        <w:pageBreakBefore w:val="0"/>
        <w:widowControl w:val="0"/>
        <w:kinsoku/>
        <w:wordWrap/>
        <w:overflowPunct w:val="0"/>
        <w:topLinePunct w:val="0"/>
        <w:autoSpaceDE/>
        <w:autoSpaceDN/>
        <w:bidi w:val="0"/>
        <w:adjustRightInd/>
        <w:snapToGrid/>
        <w:spacing w:afterLines="0" w:line="552"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运动员自愿参赛声明</w:t>
      </w:r>
    </w:p>
    <w:p w14:paraId="03B5A910">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p>
    <w:p w14:paraId="44490A5A">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作为</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参赛运动员（以下简称</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本人</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），本人（姓名：</w:t>
      </w:r>
      <w:r>
        <w:rPr>
          <w:rFonts w:hint="default" w:ascii="Times New Roman" w:hAnsi="Times New Roman" w:eastAsia="仿宋_GB2312" w:cs="Times New Roman"/>
          <w:b w:val="0"/>
          <w:bCs w:val="0"/>
          <w:i w:val="0"/>
          <w:iCs w:val="0"/>
          <w:caps w:val="0"/>
          <w:color w:val="000000"/>
          <w:spacing w:val="0"/>
          <w:sz w:val="32"/>
          <w:szCs w:val="32"/>
          <w:u w:val="single"/>
        </w:rPr>
        <w:t xml:space="preserve">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身份证号：</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 xml:space="preserve"> ）已认真阅读、全面理解并自愿签署如下声明及承诺：</w:t>
      </w:r>
    </w:p>
    <w:p w14:paraId="24E258A9">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1.本人自愿参加本次赛事及一切与该赛事相关的活动（以下统称</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赛事</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或</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比赛</w:t>
      </w:r>
      <w:r>
        <w:rPr>
          <w:rFonts w:hint="eastAsia"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），并具有参加本赛事相应的民事行为能力。</w:t>
      </w:r>
    </w:p>
    <w:p w14:paraId="26816BFA">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2.本人确认知晓参与本次赛事可能发生的一切风险（包括但不限于人身伤亡风险），承诺本人已经通过正规的医疗机构进行体检，并确认本人的身体和精神状况符合参赛条件。本人已为参赛做好准备，本人承诺自愿承担参赛带来的所有风险。本人确认并同意，本人参加赛事举办全过程中所发生的非因赛事导致的人身伤害、局部或永久性残疾、死亡等事件及因此产生的所有医疗费用、护理费用、营养费等损失，赛事组委会将不承担任何责任。</w:t>
      </w:r>
    </w:p>
    <w:p w14:paraId="6775562D">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3.本人完全了解自身的身体状况，确认自身健康状况良好，脑电图、心电图、血压、脉搏指标正常，没有任何身体不适或患有任何不适合参加比赛的疾病。本人承诺，如隐瞒任何病情，本人将自行承担由此所导致的全部后果。</w:t>
      </w:r>
    </w:p>
    <w:p w14:paraId="40F9D3EF">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4.本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承担。</w:t>
      </w:r>
    </w:p>
    <w:p w14:paraId="2A678C77">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5.本人同意在比赛期间本人发生受伤或突发疾病等情况时接受赛事组委会在赛事期间提供的现场急救性质的医务治疗，但在接受该等医疗救治期间发生的相关费用由本人承担。</w:t>
      </w:r>
    </w:p>
    <w:p w14:paraId="3C273BC9">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6.本人知悉并同意赛事组委会将本人在报名过程中提供的个人信息用于本人参赛、赛事成绩查询等为促进赛事正常开展所必须情形。</w:t>
      </w:r>
    </w:p>
    <w:p w14:paraId="3D619909">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7.本人承诺报名参赛，同意向赛事组委会提供有效的身份证件和资料用于核实本人的身份，本人同意承担因身份证件和资料不实所产生的全部责任。</w:t>
      </w:r>
    </w:p>
    <w:p w14:paraId="55EEE6E8">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8.赛事过程中，本人将遵守赛事纪律，遵守赛事主、承办方所制定的各项赛事规程、规则、规定、要求及采取的各项措施，不辱骂赛事工作人员、其他参赛者，不打架斗殴，如有违反，本人将接受赛事组委会等相关主管机构的处罚并承担因此产生的法律责任。</w:t>
      </w:r>
    </w:p>
    <w:p w14:paraId="3475216A">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9</w:t>
      </w:r>
      <w:r>
        <w:rPr>
          <w:rFonts w:hint="default"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本人承诺认真贯彻国家体育总局颁布的《体育赛事活动赛风赛纪管理办法》和《反兴奋剂规则》中相关要求，严格遵守国家法律、法规和</w:t>
      </w:r>
      <w:r>
        <w:rPr>
          <w:rFonts w:hint="default" w:ascii="Times New Roman" w:hAnsi="Times New Roman" w:eastAsia="仿宋_GB2312" w:cs="Times New Roman"/>
          <w:b w:val="0"/>
          <w:bCs w:val="0"/>
          <w:i w:val="0"/>
          <w:iCs w:val="0"/>
          <w:caps w:val="0"/>
          <w:color w:val="000000"/>
          <w:spacing w:val="0"/>
          <w:sz w:val="32"/>
          <w:szCs w:val="32"/>
          <w:lang w:val="en-US" w:eastAsia="zh-CN"/>
        </w:rPr>
        <w:t>四川省</w:t>
      </w:r>
      <w:r>
        <w:rPr>
          <w:rFonts w:hint="default" w:ascii="Times New Roman" w:hAnsi="Times New Roman" w:eastAsia="仿宋_GB2312" w:cs="Times New Roman"/>
          <w:b w:val="0"/>
          <w:bCs w:val="0"/>
          <w:i w:val="0"/>
          <w:iCs w:val="0"/>
          <w:caps w:val="0"/>
          <w:color w:val="000000"/>
          <w:spacing w:val="0"/>
          <w:sz w:val="32"/>
          <w:szCs w:val="32"/>
        </w:rPr>
        <w:t>体育局的相关规定，自觉维护比赛秩序，不以任何方式干扰和影响裁判员的执裁工作，不食用不符合反兴奋剂管理要求的任何食品和营养品，确保不出现任何兴奋剂违规事件。</w:t>
      </w:r>
    </w:p>
    <w:p w14:paraId="1FC03161">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10.本人将积极主动维护和宣传赛事正面形象，客观、正确对待比赛胜负，不通过媒体采访或个人社交媒体平台（包括但不限于微博、微信等）发表、散播有关赛事的虚假消息或不当言论，避免不实报道对赛事主、承办方等产生不良影响。</w:t>
      </w:r>
    </w:p>
    <w:p w14:paraId="7310317E">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仿宋_GB2312" w:cs="Times New Roman"/>
          <w:b w:val="0"/>
          <w:bCs w:val="0"/>
          <w:i w:val="0"/>
          <w:iCs w:val="0"/>
          <w:caps w:val="0"/>
          <w:color w:val="000000"/>
          <w:spacing w:val="0"/>
          <w:sz w:val="32"/>
          <w:szCs w:val="32"/>
          <w:lang w:val="en-US" w:eastAsia="zh-CN"/>
        </w:rPr>
        <w:t>11.</w:t>
      </w:r>
      <w:r>
        <w:rPr>
          <w:rFonts w:hint="default" w:ascii="Times New Roman" w:hAnsi="Times New Roman" w:eastAsia="仿宋_GB2312" w:cs="Times New Roman"/>
          <w:b w:val="0"/>
          <w:bCs w:val="0"/>
          <w:i w:val="0"/>
          <w:iCs w:val="0"/>
          <w:caps w:val="0"/>
          <w:color w:val="000000"/>
          <w:spacing w:val="0"/>
          <w:sz w:val="32"/>
          <w:szCs w:val="32"/>
        </w:rPr>
        <w:t>本人允许组委会在与赛事相关的前提下使用本人的名字、 照片、录像等，并承认与本次活动有关的新闻宣传报道</w:t>
      </w:r>
      <w:r>
        <w:rPr>
          <w:rFonts w:hint="default" w:ascii="Times New Roman" w:hAnsi="Times New Roman" w:eastAsia="仿宋_GB2312" w:cs="Times New Roman"/>
          <w:b w:val="0"/>
          <w:bCs w:val="0"/>
          <w:i w:val="0"/>
          <w:iCs w:val="0"/>
          <w:caps w:val="0"/>
          <w:color w:val="000000"/>
          <w:spacing w:val="0"/>
          <w:sz w:val="32"/>
          <w:szCs w:val="32"/>
          <w:lang w:eastAsia="zh-CN"/>
        </w:rPr>
        <w:t>。</w:t>
      </w:r>
    </w:p>
    <w:p w14:paraId="36F82C82">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1</w:t>
      </w:r>
      <w:r>
        <w:rPr>
          <w:rFonts w:hint="default" w:ascii="Times New Roman" w:hAnsi="Times New Roman" w:eastAsia="仿宋_GB2312" w:cs="Times New Roman"/>
          <w:b w:val="0"/>
          <w:bCs w:val="0"/>
          <w:i w:val="0"/>
          <w:iCs w:val="0"/>
          <w:caps w:val="0"/>
          <w:color w:val="000000"/>
          <w:spacing w:val="0"/>
          <w:sz w:val="32"/>
          <w:szCs w:val="32"/>
          <w:lang w:val="en-US" w:eastAsia="zh-CN"/>
        </w:rPr>
        <w:t>2</w:t>
      </w:r>
      <w:r>
        <w:rPr>
          <w:rFonts w:hint="default" w:ascii="Times New Roman" w:hAnsi="Times New Roman" w:eastAsia="仿宋_GB2312" w:cs="Times New Roman"/>
          <w:b w:val="0"/>
          <w:bCs w:val="0"/>
          <w:i w:val="0"/>
          <w:iCs w:val="0"/>
          <w:caps w:val="0"/>
          <w:color w:val="000000"/>
          <w:spacing w:val="0"/>
          <w:sz w:val="32"/>
          <w:szCs w:val="32"/>
        </w:rPr>
        <w:t>.本人确认并同意，如本人违反上述任何一项声明或承诺，本人将承担因此产生的所有法律责任和后果，若因此给赛事组委会造成任何损失，本人将向赛事组委会承担赔偿责任。</w:t>
      </w:r>
    </w:p>
    <w:p w14:paraId="2FF770B9">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p>
    <w:p w14:paraId="238DF358">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运动员签字</w:t>
      </w:r>
      <w:r>
        <w:rPr>
          <w:rFonts w:hint="default"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lang w:val="en-US" w:eastAsia="zh-CN"/>
        </w:rPr>
        <w:t>或监护人）</w:t>
      </w:r>
      <w:r>
        <w:rPr>
          <w:rFonts w:hint="default" w:ascii="Times New Roman" w:hAnsi="Times New Roman" w:eastAsia="仿宋_GB2312" w:cs="Times New Roman"/>
          <w:b w:val="0"/>
          <w:bCs w:val="0"/>
          <w:i w:val="0"/>
          <w:iCs w:val="0"/>
          <w:caps w:val="0"/>
          <w:color w:val="000000"/>
          <w:spacing w:val="0"/>
          <w:sz w:val="32"/>
          <w:szCs w:val="32"/>
        </w:rPr>
        <w:t>：</w:t>
      </w:r>
    </w:p>
    <w:p w14:paraId="589BA5D9">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联系方式：</w:t>
      </w:r>
    </w:p>
    <w:p w14:paraId="75634AE5">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52" w:lineRule="exact"/>
        <w:ind w:lef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年</w:t>
      </w: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 xml:space="preserve"> 月 </w:t>
      </w:r>
      <w:r>
        <w:rPr>
          <w:rFonts w:hint="default" w:ascii="Times New Roman" w:hAnsi="Times New Roman" w:eastAsia="仿宋_GB2312" w:cs="Times New Roman"/>
          <w:b w:val="0"/>
          <w:bCs w:val="0"/>
          <w:i w:val="0"/>
          <w:iCs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rPr>
        <w:t>日</w:t>
      </w:r>
    </w:p>
    <w:p w14:paraId="6861E2D6">
      <w:pPr>
        <w:keepNext w:val="0"/>
        <w:keepLines w:val="0"/>
        <w:pageBreakBefore w:val="0"/>
        <w:widowControl w:val="0"/>
        <w:kinsoku/>
        <w:wordWrap/>
        <w:overflowPunct w:val="0"/>
        <w:topLinePunct w:val="0"/>
        <w:autoSpaceDE/>
        <w:autoSpaceDN/>
        <w:bidi w:val="0"/>
        <w:adjustRightInd/>
        <w:snapToGrid/>
        <w:spacing w:beforeAutospacing="0" w:afterLines="0" w:afterAutospacing="0" w:line="552" w:lineRule="exact"/>
        <w:ind w:firstLine="880" w:firstLineChars="200"/>
        <w:jc w:val="both"/>
        <w:textAlignment w:val="auto"/>
        <w:rPr>
          <w:rFonts w:hint="default" w:ascii="Times New Roman" w:hAnsi="Times New Roman" w:eastAsia="方正小标宋简体" w:cs="Times New Roman"/>
          <w:b w:val="0"/>
          <w:bCs w:val="0"/>
          <w:sz w:val="44"/>
          <w:szCs w:val="44"/>
          <w:lang w:val="en-US" w:eastAsia="zh-CN"/>
        </w:rPr>
      </w:pPr>
    </w:p>
    <w:p w14:paraId="03471CC9">
      <w:pPr>
        <w:overflowPunct w:val="0"/>
        <w:spacing w:afterLines="0" w:line="552" w:lineRule="exact"/>
        <w:rPr>
          <w:rFonts w:hint="default" w:ascii="Times New Roman" w:hAnsi="Times New Roman" w:eastAsia="宋体" w:cs="Times New Roman"/>
          <w:b w:val="0"/>
          <w:bCs w:val="0"/>
          <w:lang w:val="en-US" w:eastAsia="zh-CN"/>
        </w:rPr>
      </w:pPr>
    </w:p>
    <w:p w14:paraId="0ED444FD">
      <w:pPr>
        <w:overflowPunct w:val="0"/>
        <w:spacing w:afterLines="0" w:line="552" w:lineRule="exact"/>
        <w:rPr>
          <w:rFonts w:ascii="Times New Roman" w:hAnsi="Times New Roman" w:cs="Times New Roman"/>
          <w:b w:val="0"/>
          <w:bCs w:val="0"/>
        </w:rPr>
      </w:pPr>
    </w:p>
    <w:sectPr>
      <w:pgSz w:w="11900" w:h="16840"/>
      <w:pgMar w:top="2098" w:right="1474" w:bottom="1984" w:left="1587" w:header="0"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0705">
    <w:pPr>
      <w:widowControl w:val="0"/>
      <w:tabs>
        <w:tab w:val="center" w:pos="4153"/>
        <w:tab w:val="right" w:pos="8306"/>
      </w:tabs>
      <w:snapToGrid w:val="0"/>
      <w:jc w:val="left"/>
      <w:rPr>
        <w:rFonts w:ascii="等线" w:hAnsi="等线" w:eastAsia="等线" w:cs="Times New Roman"/>
        <w:kern w:val="2"/>
        <w:sz w:val="18"/>
        <w:szCs w:val="24"/>
        <w:lang w:val="en-US" w:eastAsia="zh-CN" w:bidi="ar-SA"/>
      </w:rPr>
    </w:pPr>
    <w:r>
      <w:rPr>
        <w:rFonts w:ascii="等线" w:hAnsi="等线" w:eastAsia="等线"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743E5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30743E5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1792">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等线" w:hAnsi="等线" w:eastAsia="等线" w:cs="Times New Roman"/>
        <w:kern w:val="2"/>
        <w:sz w:val="18"/>
        <w:szCs w:val="24"/>
        <w:lang w:val="en-US" w:eastAsia="zh-CN" w:bidi="ar-SA"/>
      </w:rPr>
    </w:pPr>
  </w:p>
  <w:p w14:paraId="5C651AC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等线" w:hAnsi="等线" w:eastAsia="等线"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C854D"/>
    <w:multiLevelType w:val="singleLevel"/>
    <w:tmpl w:val="9D1C854D"/>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B06BBD55"/>
    <w:multiLevelType w:val="singleLevel"/>
    <w:tmpl w:val="B06BBD55"/>
    <w:lvl w:ilvl="0" w:tentative="0">
      <w:start w:val="2"/>
      <w:numFmt w:val="chineseCounting"/>
      <w:suff w:val="nothing"/>
      <w:lvlText w:val="（%1）"/>
      <w:lvlJc w:val="left"/>
      <w:rPr>
        <w:rFonts w:hint="eastAsia" w:ascii="仿宋_GB2312" w:hAnsi="仿宋_GB2312" w:eastAsia="仿宋_GB2312" w:cs="仿宋_GB2312"/>
        <w:sz w:val="32"/>
        <w:szCs w:val="32"/>
      </w:rPr>
    </w:lvl>
  </w:abstractNum>
  <w:abstractNum w:abstractNumId="2">
    <w:nsid w:val="BC7D4EA8"/>
    <w:multiLevelType w:val="singleLevel"/>
    <w:tmpl w:val="BC7D4EA8"/>
    <w:lvl w:ilvl="0" w:tentative="0">
      <w:start w:val="1"/>
      <w:numFmt w:val="chineseCounting"/>
      <w:suff w:val="nothing"/>
      <w:lvlText w:val="%1、"/>
      <w:lvlJc w:val="left"/>
      <w:rPr>
        <w:rFonts w:hint="eastAsia"/>
      </w:rPr>
    </w:lvl>
  </w:abstractNum>
  <w:abstractNum w:abstractNumId="3">
    <w:nsid w:val="2A878A39"/>
    <w:multiLevelType w:val="singleLevel"/>
    <w:tmpl w:val="2A878A3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16.200.240:8081/sys/attachment/sys_att_main/jg_service.jsp"/>
  </w:docVars>
  <w:rsids>
    <w:rsidRoot w:val="00BF2FA1"/>
    <w:rsid w:val="004D5A1C"/>
    <w:rsid w:val="006C3A2C"/>
    <w:rsid w:val="0083306A"/>
    <w:rsid w:val="00B05CAB"/>
    <w:rsid w:val="00B25A80"/>
    <w:rsid w:val="00B47081"/>
    <w:rsid w:val="00BE2643"/>
    <w:rsid w:val="00BF2FA1"/>
    <w:rsid w:val="00C27564"/>
    <w:rsid w:val="00EC0E8A"/>
    <w:rsid w:val="076E5EFC"/>
    <w:rsid w:val="0A8E5F87"/>
    <w:rsid w:val="10376FF6"/>
    <w:rsid w:val="163C49DA"/>
    <w:rsid w:val="1D0954C7"/>
    <w:rsid w:val="212E0FE2"/>
    <w:rsid w:val="25904749"/>
    <w:rsid w:val="263B5D42"/>
    <w:rsid w:val="2BF50B4A"/>
    <w:rsid w:val="2D951E6C"/>
    <w:rsid w:val="2F5473BD"/>
    <w:rsid w:val="486C448D"/>
    <w:rsid w:val="4C081D7F"/>
    <w:rsid w:val="4EEC11EC"/>
    <w:rsid w:val="509E190F"/>
    <w:rsid w:val="522C0A9D"/>
    <w:rsid w:val="539436CE"/>
    <w:rsid w:val="5A4F5F19"/>
    <w:rsid w:val="5E401780"/>
    <w:rsid w:val="602F4E77"/>
    <w:rsid w:val="621922FB"/>
    <w:rsid w:val="62FB1E37"/>
    <w:rsid w:val="686C502C"/>
    <w:rsid w:val="6A2A1EA2"/>
    <w:rsid w:val="72BF6639"/>
    <w:rsid w:val="753F6F6E"/>
    <w:rsid w:val="7A20347C"/>
    <w:rsid w:val="7DED3344"/>
    <w:rsid w:val="7F6DBC50"/>
    <w:rsid w:val="FB7F19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仿宋_GB2312" w:hAnsi="Calibri" w:eastAsia="仿宋_GB2312" w:cs="Times New Roman"/>
      <w:kern w:val="2"/>
      <w:sz w:val="32"/>
      <w:szCs w:val="20"/>
      <w:lang w:val="en-US" w:eastAsia="zh-CN" w:bidi="ar-SA"/>
    </w:rPr>
  </w:style>
  <w:style w:type="paragraph" w:styleId="3">
    <w:name w:val="Body Text"/>
    <w:next w:val="4"/>
    <w:qFormat/>
    <w:uiPriority w:val="0"/>
    <w:pPr>
      <w:widowControl w:val="0"/>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customStyle="1" w:styleId="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jc w:val="both"/>
    </w:pPr>
    <w:rPr>
      <w:rFonts w:ascii="Calibri" w:hAnsi="Calibri" w:eastAsia="宋体" w:cs="Times New Roman"/>
      <w:kern w:val="2"/>
      <w:sz w:val="24"/>
      <w:szCs w:val="22"/>
      <w:lang w:val="en-US" w:eastAsia="zh-CN" w:bidi="ar-SA"/>
    </w:rPr>
  </w:style>
  <w:style w:type="paragraph" w:customStyle="1" w:styleId="10">
    <w:name w:val="样式 正文文字 + 首行缩进:  2 字符2"/>
    <w:qFormat/>
    <w:uiPriority w:val="0"/>
    <w:pPr>
      <w:widowControl w:val="0"/>
      <w:spacing w:line="480" w:lineRule="atLeast"/>
      <w:ind w:firstLine="560" w:firstLineChars="200"/>
      <w:jc w:val="both"/>
    </w:pPr>
    <w:rPr>
      <w:rFonts w:ascii="宋体" w:hAnsi="Times New Roman" w:eastAsia="宋体" w:cs="宋体"/>
      <w:spacing w:val="20"/>
      <w:kern w:val="0"/>
      <w:sz w:val="24"/>
      <w:szCs w:val="24"/>
      <w:lang w:val="en-US" w:eastAsia="zh-CN" w:bidi="ar-SA"/>
    </w:rPr>
  </w:style>
  <w:style w:type="paragraph" w:customStyle="1" w:styleId="11">
    <w:name w:val="UserStyle_0"/>
    <w:next w:val="1"/>
    <w:qFormat/>
    <w:uiPriority w:val="0"/>
    <w:pPr>
      <w:textAlignment w:val="baseline"/>
    </w:pPr>
    <w:rPr>
      <w:rFonts w:ascii="仿宋_GB2312" w:hAnsi="仿宋_GB2312"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3345</Words>
  <Characters>3449</Characters>
  <Lines>0</Lines>
  <Paragraphs>0</Paragraphs>
  <TotalTime>8</TotalTime>
  <ScaleCrop>false</ScaleCrop>
  <LinksUpToDate>false</LinksUpToDate>
  <CharactersWithSpaces>3482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2021-08-22T06:35:00Z</dcterms:created>
  <dc:creator>pww</dc:creator>
  <cp:lastModifiedBy>甯强</cp:lastModifiedBy>
  <dcterms:modified xsi:type="dcterms:W3CDTF">2025-11-28T10:24:57Z</dcterms:modified>
  <dc:title>四川省体育局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eyJoZGlkIjoiOTE2ZmNiYzYxZmJhNzUxNDU2NDQ4YjY4NTA5OTA4NDYiLCJ1c2VySWQiOiI0Njc2NjgxMjAifQ==</vt:lpwstr>
  </property>
  <property fmtid="{D5CDD505-2E9C-101B-9397-08002B2CF9AE}" pid="4" name="ICV">
    <vt:lpwstr>AF3B174172504844B9B2FEA9BC982284_13</vt:lpwstr>
  </property>
</Properties>
</file>